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2099DA" w14:textId="77777777" w:rsidR="006E4034" w:rsidRPr="00A43346" w:rsidRDefault="006E4034" w:rsidP="00524E49">
      <w:pPr>
        <w:tabs>
          <w:tab w:val="left" w:pos="8222"/>
        </w:tabs>
        <w:ind w:left="993" w:right="850"/>
        <w:outlineLvl w:val="0"/>
        <w:rPr>
          <w:rFonts w:ascii="Arial" w:hAnsi="Arial" w:cs="Arial"/>
          <w:b/>
          <w:bCs/>
          <w:kern w:val="28"/>
          <w:sz w:val="20"/>
          <w:szCs w:val="20"/>
        </w:rPr>
      </w:pPr>
      <w:r w:rsidRPr="00A43346">
        <w:rPr>
          <w:rFonts w:ascii="Arial" w:hAnsi="Arial" w:cs="Arial"/>
          <w:b/>
          <w:bCs/>
          <w:kern w:val="28"/>
          <w:sz w:val="20"/>
          <w:szCs w:val="20"/>
        </w:rPr>
        <w:t>Medienmitteilung</w:t>
      </w:r>
    </w:p>
    <w:p w14:paraId="4BBB06DA" w14:textId="77777777" w:rsidR="006E4034" w:rsidRPr="00A43346" w:rsidRDefault="006E4034" w:rsidP="00524E49">
      <w:pPr>
        <w:tabs>
          <w:tab w:val="left" w:pos="8222"/>
        </w:tabs>
        <w:ind w:left="993" w:right="850"/>
        <w:outlineLvl w:val="0"/>
        <w:rPr>
          <w:rFonts w:ascii="Arial" w:hAnsi="Arial" w:cs="Arial"/>
          <w:b/>
          <w:bCs/>
          <w:kern w:val="28"/>
        </w:rPr>
      </w:pPr>
    </w:p>
    <w:p w14:paraId="6102BE0C" w14:textId="77777777" w:rsidR="00BC0BFC" w:rsidRPr="00A43346" w:rsidRDefault="00BC0BFC" w:rsidP="00524E49">
      <w:pPr>
        <w:tabs>
          <w:tab w:val="left" w:pos="8222"/>
        </w:tabs>
        <w:ind w:left="993" w:right="850"/>
        <w:outlineLvl w:val="0"/>
        <w:rPr>
          <w:rFonts w:ascii="Arial" w:hAnsi="Arial" w:cs="Arial"/>
          <w:b/>
          <w:bCs/>
          <w:kern w:val="28"/>
        </w:rPr>
      </w:pPr>
    </w:p>
    <w:p w14:paraId="124691DF" w14:textId="138F0050" w:rsidR="00524E49" w:rsidRPr="00706938" w:rsidRDefault="00524E49" w:rsidP="00830D51">
      <w:pPr>
        <w:ind w:left="993" w:right="851"/>
        <w:outlineLvl w:val="0"/>
        <w:rPr>
          <w:rFonts w:ascii="Arial" w:eastAsia="Times" w:hAnsi="Arial" w:cs="Arial"/>
          <w:szCs w:val="20"/>
        </w:rPr>
      </w:pPr>
      <w:r w:rsidRPr="00706938">
        <w:rPr>
          <w:rFonts w:ascii="Arial" w:hAnsi="Arial" w:cs="Arial"/>
          <w:b/>
          <w:bCs/>
          <w:kern w:val="28"/>
          <w:sz w:val="28"/>
          <w:szCs w:val="28"/>
        </w:rPr>
        <w:t>Jackson Singers</w:t>
      </w:r>
      <w:r w:rsidR="00C46CDF" w:rsidRPr="00706938">
        <w:rPr>
          <w:rFonts w:ascii="Arial" w:hAnsi="Arial" w:cs="Arial"/>
          <w:b/>
          <w:bCs/>
          <w:kern w:val="28"/>
          <w:sz w:val="28"/>
          <w:szCs w:val="28"/>
        </w:rPr>
        <w:t xml:space="preserve"> </w:t>
      </w:r>
      <w:r w:rsidR="00B16408" w:rsidRPr="00706938">
        <w:rPr>
          <w:rFonts w:ascii="Arial" w:eastAsia="Times" w:hAnsi="Arial" w:cs="Arial"/>
          <w:b/>
          <w:sz w:val="28"/>
          <w:szCs w:val="28"/>
        </w:rPr>
        <w:t>bringen</w:t>
      </w:r>
      <w:r w:rsidR="008F75B7" w:rsidRPr="00706938">
        <w:rPr>
          <w:rFonts w:ascii="Arial" w:eastAsia="Times" w:hAnsi="Arial" w:cs="Arial"/>
          <w:b/>
          <w:sz w:val="28"/>
          <w:szCs w:val="28"/>
        </w:rPr>
        <w:t xml:space="preserve"> </w:t>
      </w:r>
      <w:r w:rsidR="00830D51" w:rsidRPr="00706938">
        <w:rPr>
          <w:rFonts w:ascii="Arial" w:eastAsia="Times" w:hAnsi="Arial" w:cs="Arial"/>
          <w:b/>
          <w:sz w:val="28"/>
          <w:szCs w:val="28"/>
        </w:rPr>
        <w:t>den «Spirit of Gospel»</w:t>
      </w:r>
    </w:p>
    <w:p w14:paraId="73B90F81" w14:textId="77777777" w:rsidR="00830D51" w:rsidRPr="00706938" w:rsidRDefault="00830D51" w:rsidP="008F75B7">
      <w:pPr>
        <w:ind w:left="993" w:right="851"/>
        <w:jc w:val="both"/>
        <w:rPr>
          <w:rFonts w:ascii="Arial" w:eastAsia="Times" w:hAnsi="Arial" w:cs="Arial"/>
          <w:b/>
          <w:bCs/>
          <w:sz w:val="20"/>
          <w:szCs w:val="20"/>
        </w:rPr>
      </w:pPr>
    </w:p>
    <w:p w14:paraId="3856D095" w14:textId="4ACA1C07" w:rsidR="00C46CDF" w:rsidRPr="0068317B" w:rsidRDefault="000040FD" w:rsidP="008F75B7">
      <w:pPr>
        <w:ind w:left="993" w:right="851"/>
        <w:jc w:val="both"/>
        <w:rPr>
          <w:rFonts w:ascii="Arial" w:eastAsia="Times" w:hAnsi="Arial" w:cs="Arial"/>
          <w:b/>
          <w:bCs/>
          <w:sz w:val="20"/>
          <w:szCs w:val="20"/>
        </w:rPr>
      </w:pPr>
      <w:r>
        <w:rPr>
          <w:rFonts w:ascii="Arial" w:eastAsia="Times" w:hAnsi="Arial" w:cs="Arial"/>
          <w:b/>
          <w:bCs/>
          <w:sz w:val="20"/>
          <w:szCs w:val="20"/>
        </w:rPr>
        <w:t xml:space="preserve">Die </w:t>
      </w:r>
      <w:r w:rsidR="00C46CDF">
        <w:rPr>
          <w:rFonts w:ascii="Arial" w:eastAsia="Times" w:hAnsi="Arial" w:cs="Arial"/>
          <w:b/>
          <w:bCs/>
          <w:sz w:val="20"/>
          <w:szCs w:val="20"/>
        </w:rPr>
        <w:t xml:space="preserve">Jackson Singers </w:t>
      </w:r>
      <w:r>
        <w:rPr>
          <w:rFonts w:ascii="Arial" w:eastAsia="Times" w:hAnsi="Arial" w:cs="Arial"/>
          <w:b/>
          <w:bCs/>
          <w:sz w:val="20"/>
          <w:szCs w:val="20"/>
        </w:rPr>
        <w:t xml:space="preserve">begeistern seit Jahrzehnten </w:t>
      </w:r>
      <w:r w:rsidR="00C46CDF">
        <w:rPr>
          <w:rFonts w:ascii="Arial" w:eastAsia="Times" w:hAnsi="Arial" w:cs="Arial"/>
          <w:b/>
          <w:bCs/>
          <w:sz w:val="20"/>
          <w:szCs w:val="20"/>
        </w:rPr>
        <w:t xml:space="preserve">mit ihren traditionellen Spirituals und ihrem </w:t>
      </w:r>
      <w:r>
        <w:rPr>
          <w:rFonts w:ascii="Arial" w:eastAsia="Times" w:hAnsi="Arial" w:cs="Arial"/>
          <w:b/>
          <w:bCs/>
          <w:sz w:val="20"/>
          <w:szCs w:val="20"/>
        </w:rPr>
        <w:t>einzigartigen</w:t>
      </w:r>
      <w:r w:rsidR="00C46CDF">
        <w:rPr>
          <w:rFonts w:ascii="Arial" w:eastAsia="Times" w:hAnsi="Arial" w:cs="Arial"/>
          <w:b/>
          <w:bCs/>
          <w:sz w:val="20"/>
          <w:szCs w:val="20"/>
        </w:rPr>
        <w:t xml:space="preserve"> Gospel-Sound. </w:t>
      </w:r>
      <w:r w:rsidR="00FD267D">
        <w:rPr>
          <w:rFonts w:ascii="Arial" w:eastAsia="Times" w:hAnsi="Arial" w:cs="Arial"/>
          <w:b/>
          <w:bCs/>
          <w:sz w:val="20"/>
          <w:szCs w:val="20"/>
        </w:rPr>
        <w:t xml:space="preserve">Der weltberühmte Chor gastiert </w:t>
      </w:r>
      <w:r w:rsidR="004C2F15">
        <w:rPr>
          <w:rFonts w:ascii="Arial" w:eastAsia="Times" w:hAnsi="Arial" w:cs="Arial"/>
          <w:b/>
          <w:bCs/>
          <w:sz w:val="20"/>
          <w:szCs w:val="20"/>
        </w:rPr>
        <w:t xml:space="preserve">im Dezember </w:t>
      </w:r>
      <w:r w:rsidR="0068317B" w:rsidRPr="0068317B">
        <w:rPr>
          <w:rFonts w:ascii="Arial" w:eastAsia="Times" w:hAnsi="Arial" w:cs="Arial"/>
          <w:b/>
          <w:bCs/>
          <w:sz w:val="20"/>
          <w:szCs w:val="20"/>
        </w:rPr>
        <w:t>202</w:t>
      </w:r>
      <w:r w:rsidR="00B35D01">
        <w:rPr>
          <w:rFonts w:ascii="Arial" w:eastAsia="Times" w:hAnsi="Arial" w:cs="Arial"/>
          <w:b/>
          <w:bCs/>
          <w:sz w:val="20"/>
          <w:szCs w:val="20"/>
        </w:rPr>
        <w:t>4</w:t>
      </w:r>
      <w:r w:rsidR="00FD267D" w:rsidRPr="0068317B">
        <w:rPr>
          <w:rFonts w:ascii="Arial" w:eastAsia="Times" w:hAnsi="Arial" w:cs="Arial"/>
          <w:b/>
          <w:bCs/>
          <w:sz w:val="20"/>
          <w:szCs w:val="20"/>
        </w:rPr>
        <w:t xml:space="preserve"> für </w:t>
      </w:r>
      <w:r w:rsidR="00B35D01">
        <w:rPr>
          <w:rFonts w:ascii="Arial" w:eastAsia="Times" w:hAnsi="Arial" w:cs="Arial"/>
          <w:b/>
          <w:bCs/>
          <w:sz w:val="20"/>
          <w:szCs w:val="20"/>
        </w:rPr>
        <w:t xml:space="preserve">mehrere </w:t>
      </w:r>
      <w:r w:rsidR="00FD267D" w:rsidRPr="0068317B">
        <w:rPr>
          <w:rFonts w:ascii="Arial" w:eastAsia="Times" w:hAnsi="Arial" w:cs="Arial"/>
          <w:b/>
          <w:bCs/>
          <w:sz w:val="20"/>
          <w:szCs w:val="20"/>
        </w:rPr>
        <w:t xml:space="preserve">Konzerte in der Schweiz. </w:t>
      </w:r>
      <w:r w:rsidR="00460301" w:rsidRPr="0068317B">
        <w:rPr>
          <w:rFonts w:ascii="Arial" w:eastAsia="Times" w:hAnsi="Arial" w:cs="Arial"/>
          <w:b/>
          <w:bCs/>
          <w:sz w:val="20"/>
          <w:szCs w:val="20"/>
        </w:rPr>
        <w:t xml:space="preserve">Unter dem Titel </w:t>
      </w:r>
      <w:r w:rsidR="00FD267D" w:rsidRPr="0068317B">
        <w:rPr>
          <w:rFonts w:ascii="Arial" w:eastAsia="Times" w:hAnsi="Arial" w:cs="Arial"/>
          <w:b/>
          <w:bCs/>
          <w:sz w:val="20"/>
          <w:szCs w:val="20"/>
        </w:rPr>
        <w:t>«</w:t>
      </w:r>
      <w:r w:rsidR="00AE4254">
        <w:rPr>
          <w:rFonts w:ascii="Arial" w:eastAsia="Times" w:hAnsi="Arial" w:cs="Arial"/>
          <w:b/>
          <w:bCs/>
          <w:sz w:val="20"/>
          <w:szCs w:val="20"/>
        </w:rPr>
        <w:t>Spirit of Gospel</w:t>
      </w:r>
      <w:r w:rsidR="00FD267D" w:rsidRPr="0068317B">
        <w:rPr>
          <w:rFonts w:ascii="Arial" w:eastAsia="Times" w:hAnsi="Arial" w:cs="Arial"/>
          <w:b/>
          <w:bCs/>
          <w:sz w:val="20"/>
          <w:szCs w:val="20"/>
        </w:rPr>
        <w:t>» versprich</w:t>
      </w:r>
      <w:r w:rsidR="00EA4B9B" w:rsidRPr="0068317B">
        <w:rPr>
          <w:rFonts w:ascii="Arial" w:eastAsia="Times" w:hAnsi="Arial" w:cs="Arial"/>
          <w:b/>
          <w:bCs/>
          <w:sz w:val="20"/>
          <w:szCs w:val="20"/>
        </w:rPr>
        <w:t>t</w:t>
      </w:r>
      <w:r w:rsidR="00FD267D" w:rsidRPr="0068317B">
        <w:rPr>
          <w:rFonts w:ascii="Arial" w:eastAsia="Times" w:hAnsi="Arial" w:cs="Arial"/>
          <w:b/>
          <w:bCs/>
          <w:sz w:val="20"/>
          <w:szCs w:val="20"/>
        </w:rPr>
        <w:t xml:space="preserve"> </w:t>
      </w:r>
      <w:r w:rsidR="00460301" w:rsidRPr="0068317B">
        <w:rPr>
          <w:rFonts w:ascii="Arial" w:eastAsia="Times" w:hAnsi="Arial" w:cs="Arial"/>
          <w:b/>
          <w:bCs/>
          <w:sz w:val="20"/>
          <w:szCs w:val="20"/>
        </w:rPr>
        <w:t xml:space="preserve">die Tournee </w:t>
      </w:r>
      <w:r w:rsidR="00FD267D" w:rsidRPr="0068317B">
        <w:rPr>
          <w:rFonts w:ascii="Arial" w:eastAsia="Times" w:hAnsi="Arial" w:cs="Arial"/>
          <w:b/>
          <w:bCs/>
          <w:sz w:val="20"/>
          <w:szCs w:val="20"/>
        </w:rPr>
        <w:t xml:space="preserve">mitreissende </w:t>
      </w:r>
      <w:r w:rsidR="00CC7A6C" w:rsidRPr="0068317B">
        <w:rPr>
          <w:rFonts w:ascii="Arial" w:eastAsia="Times" w:hAnsi="Arial" w:cs="Arial"/>
          <w:b/>
          <w:bCs/>
          <w:sz w:val="20"/>
          <w:szCs w:val="20"/>
        </w:rPr>
        <w:t>Erlebnisse</w:t>
      </w:r>
      <w:r w:rsidR="00EA4B9B" w:rsidRPr="0068317B">
        <w:rPr>
          <w:rFonts w:ascii="Arial" w:eastAsia="Times" w:hAnsi="Arial" w:cs="Arial"/>
          <w:b/>
          <w:bCs/>
          <w:sz w:val="20"/>
          <w:szCs w:val="20"/>
        </w:rPr>
        <w:t>.</w:t>
      </w:r>
      <w:r w:rsidR="00C46CDF" w:rsidRPr="0068317B">
        <w:rPr>
          <w:rFonts w:ascii="Arial" w:eastAsia="Times" w:hAnsi="Arial" w:cs="Arial"/>
          <w:b/>
          <w:bCs/>
          <w:sz w:val="20"/>
          <w:szCs w:val="20"/>
        </w:rPr>
        <w:t xml:space="preserve"> </w:t>
      </w:r>
    </w:p>
    <w:p w14:paraId="758CC349" w14:textId="77777777" w:rsidR="00EB47E9" w:rsidRDefault="00EB47E9" w:rsidP="008F75B7">
      <w:pPr>
        <w:ind w:left="993" w:right="851"/>
        <w:jc w:val="both"/>
        <w:rPr>
          <w:rFonts w:ascii="Arial" w:eastAsia="Times" w:hAnsi="Arial" w:cs="Arial"/>
          <w:bCs/>
          <w:sz w:val="20"/>
          <w:szCs w:val="20"/>
        </w:rPr>
      </w:pPr>
    </w:p>
    <w:p w14:paraId="788C5341" w14:textId="237ADDA0" w:rsidR="00070940" w:rsidRDefault="00374246" w:rsidP="00DE5E8C">
      <w:pPr>
        <w:ind w:left="993" w:right="851"/>
        <w:jc w:val="both"/>
        <w:rPr>
          <w:rFonts w:ascii="Arial" w:eastAsia="Times" w:hAnsi="Arial" w:cs="Arial"/>
          <w:sz w:val="20"/>
          <w:szCs w:val="20"/>
        </w:rPr>
      </w:pPr>
      <w:r>
        <w:rPr>
          <w:rFonts w:ascii="Arial" w:eastAsia="Times" w:hAnsi="Arial" w:cs="Arial"/>
          <w:bCs/>
          <w:sz w:val="20"/>
          <w:szCs w:val="20"/>
        </w:rPr>
        <w:t>Bei ihren Auftritten sorgen die Jackson Singers immer wieder aufs Neue dafür, dass ihre überwältigende Lebensfreude aufs Publikum überspringt. Die Energie des Gospel</w:t>
      </w:r>
      <w:r w:rsidR="004F5C9C">
        <w:rPr>
          <w:rFonts w:ascii="Arial" w:eastAsia="Times" w:hAnsi="Arial" w:cs="Arial"/>
          <w:bCs/>
          <w:sz w:val="20"/>
          <w:szCs w:val="20"/>
        </w:rPr>
        <w:t>s</w:t>
      </w:r>
      <w:r>
        <w:rPr>
          <w:rFonts w:ascii="Arial" w:eastAsia="Times" w:hAnsi="Arial" w:cs="Arial"/>
          <w:bCs/>
          <w:sz w:val="20"/>
          <w:szCs w:val="20"/>
        </w:rPr>
        <w:t xml:space="preserve"> wirkt ansteckend und</w:t>
      </w:r>
      <w:r w:rsidR="004F5C9C">
        <w:rPr>
          <w:rFonts w:ascii="Arial" w:eastAsia="Times" w:hAnsi="Arial" w:cs="Arial"/>
          <w:bCs/>
          <w:sz w:val="20"/>
          <w:szCs w:val="20"/>
        </w:rPr>
        <w:t xml:space="preserve"> die eingängigen Rhythmen finden sofort ihren Weg in die Hände und Füsse der Zuhörer, die sich noch so gerne im Takt bewegen</w:t>
      </w:r>
      <w:r w:rsidR="00C46CDF" w:rsidRPr="00C46CDF">
        <w:rPr>
          <w:rFonts w:ascii="Arial" w:eastAsia="Times" w:hAnsi="Arial" w:cs="Arial"/>
          <w:bCs/>
          <w:sz w:val="20"/>
          <w:szCs w:val="20"/>
        </w:rPr>
        <w:t xml:space="preserve">. </w:t>
      </w:r>
      <w:r w:rsidR="004F5C9C">
        <w:rPr>
          <w:rFonts w:ascii="Arial" w:eastAsia="Times" w:hAnsi="Arial" w:cs="Arial"/>
          <w:bCs/>
          <w:sz w:val="20"/>
          <w:szCs w:val="20"/>
        </w:rPr>
        <w:t>Mit den</w:t>
      </w:r>
      <w:r>
        <w:rPr>
          <w:rFonts w:ascii="Arial" w:eastAsia="Times" w:hAnsi="Arial" w:cs="Arial"/>
          <w:bCs/>
          <w:sz w:val="20"/>
          <w:szCs w:val="20"/>
        </w:rPr>
        <w:t xml:space="preserve"> Lieder</w:t>
      </w:r>
      <w:r w:rsidR="004F5C9C">
        <w:rPr>
          <w:rFonts w:ascii="Arial" w:eastAsia="Times" w:hAnsi="Arial" w:cs="Arial"/>
          <w:bCs/>
          <w:sz w:val="20"/>
          <w:szCs w:val="20"/>
        </w:rPr>
        <w:t>n werden</w:t>
      </w:r>
      <w:r>
        <w:rPr>
          <w:rFonts w:ascii="Arial" w:eastAsia="Times" w:hAnsi="Arial" w:cs="Arial"/>
          <w:bCs/>
          <w:sz w:val="20"/>
          <w:szCs w:val="20"/>
        </w:rPr>
        <w:t xml:space="preserve"> Botschaften von </w:t>
      </w:r>
      <w:r w:rsidR="00524E49" w:rsidRPr="00C46CDF">
        <w:rPr>
          <w:rFonts w:ascii="Arial" w:eastAsia="Times" w:hAnsi="Arial" w:cs="Arial"/>
          <w:bCs/>
          <w:sz w:val="20"/>
          <w:szCs w:val="20"/>
        </w:rPr>
        <w:t>Liebe, Lebensfreude und Leidenschaft</w:t>
      </w:r>
      <w:r w:rsidR="004F5C9C">
        <w:rPr>
          <w:rFonts w:ascii="Arial" w:eastAsia="Times" w:hAnsi="Arial" w:cs="Arial"/>
          <w:bCs/>
          <w:sz w:val="20"/>
          <w:szCs w:val="20"/>
        </w:rPr>
        <w:t xml:space="preserve"> überbracht</w:t>
      </w:r>
      <w:r>
        <w:rPr>
          <w:rFonts w:ascii="Arial" w:eastAsia="Times" w:hAnsi="Arial" w:cs="Arial"/>
          <w:bCs/>
          <w:sz w:val="20"/>
          <w:szCs w:val="20"/>
        </w:rPr>
        <w:t>. Die unbändige Freude, mit der die Songs interpretiert werden, macht den besonderen Charme des Chores aus</w:t>
      </w:r>
      <w:r w:rsidR="00C46CDF">
        <w:rPr>
          <w:rFonts w:ascii="Arial" w:eastAsia="Times" w:hAnsi="Arial" w:cs="Arial"/>
          <w:sz w:val="20"/>
          <w:szCs w:val="20"/>
        </w:rPr>
        <w:t xml:space="preserve"> </w:t>
      </w:r>
      <w:r>
        <w:rPr>
          <w:rFonts w:ascii="Arial" w:eastAsia="Times" w:hAnsi="Arial" w:cs="Arial"/>
          <w:sz w:val="20"/>
          <w:szCs w:val="20"/>
        </w:rPr>
        <w:t xml:space="preserve">und </w:t>
      </w:r>
      <w:r w:rsidR="00DE5E8C">
        <w:rPr>
          <w:rFonts w:ascii="Arial" w:eastAsia="Times" w:hAnsi="Arial" w:cs="Arial"/>
          <w:sz w:val="20"/>
          <w:szCs w:val="20"/>
        </w:rPr>
        <w:t>entzückt</w:t>
      </w:r>
      <w:r>
        <w:rPr>
          <w:rFonts w:ascii="Arial" w:eastAsia="Times" w:hAnsi="Arial" w:cs="Arial"/>
          <w:sz w:val="20"/>
          <w:szCs w:val="20"/>
        </w:rPr>
        <w:t xml:space="preserve"> das Publikum seit den 80er-Jahren</w:t>
      </w:r>
      <w:r w:rsidR="00D75416">
        <w:rPr>
          <w:rFonts w:ascii="Arial" w:eastAsia="Times" w:hAnsi="Arial" w:cs="Arial"/>
          <w:sz w:val="20"/>
          <w:szCs w:val="20"/>
        </w:rPr>
        <w:t xml:space="preserve"> ununterbrochen</w:t>
      </w:r>
      <w:r w:rsidR="001D50B2">
        <w:rPr>
          <w:rFonts w:ascii="Arial" w:eastAsia="Times" w:hAnsi="Arial" w:cs="Arial"/>
          <w:sz w:val="20"/>
          <w:szCs w:val="20"/>
        </w:rPr>
        <w:t>.</w:t>
      </w:r>
      <w:r>
        <w:rPr>
          <w:rFonts w:ascii="Arial" w:eastAsia="Times" w:hAnsi="Arial" w:cs="Arial"/>
          <w:sz w:val="20"/>
          <w:szCs w:val="20"/>
        </w:rPr>
        <w:t xml:space="preserve"> N</w:t>
      </w:r>
      <w:r w:rsidR="00AA0F7B">
        <w:rPr>
          <w:rFonts w:ascii="Arial" w:eastAsia="Times" w:hAnsi="Arial" w:cs="Arial"/>
          <w:sz w:val="20"/>
          <w:szCs w:val="20"/>
        </w:rPr>
        <w:t xml:space="preserve">icht umsonst sind </w:t>
      </w:r>
      <w:r w:rsidR="00C46CDF">
        <w:rPr>
          <w:rFonts w:ascii="Arial" w:eastAsia="Times" w:hAnsi="Arial" w:cs="Arial"/>
          <w:sz w:val="20"/>
          <w:szCs w:val="20"/>
        </w:rPr>
        <w:t>die Jackson Singers</w:t>
      </w:r>
      <w:r w:rsidR="00D75416">
        <w:rPr>
          <w:rFonts w:ascii="Arial" w:eastAsia="Times" w:hAnsi="Arial" w:cs="Arial"/>
          <w:sz w:val="20"/>
          <w:szCs w:val="20"/>
        </w:rPr>
        <w:t>,</w:t>
      </w:r>
      <w:r w:rsidR="00AA0F7B">
        <w:rPr>
          <w:rFonts w:ascii="Arial" w:eastAsia="Times" w:hAnsi="Arial" w:cs="Arial"/>
          <w:sz w:val="20"/>
          <w:szCs w:val="20"/>
        </w:rPr>
        <w:t xml:space="preserve"> eine</w:t>
      </w:r>
      <w:r w:rsidR="001D50B2">
        <w:rPr>
          <w:rFonts w:ascii="Arial" w:eastAsia="Times" w:hAnsi="Arial" w:cs="Arial"/>
          <w:sz w:val="20"/>
          <w:szCs w:val="20"/>
        </w:rPr>
        <w:t>r</w:t>
      </w:r>
      <w:r w:rsidR="00AA0F7B">
        <w:rPr>
          <w:rFonts w:ascii="Arial" w:eastAsia="Times" w:hAnsi="Arial" w:cs="Arial"/>
          <w:sz w:val="20"/>
          <w:szCs w:val="20"/>
        </w:rPr>
        <w:t xml:space="preserve"> der ältesten original Black Gospel Chöre im deutschsprachigen Raum</w:t>
      </w:r>
      <w:r w:rsidR="00D75416">
        <w:rPr>
          <w:rFonts w:ascii="Arial" w:eastAsia="Times" w:hAnsi="Arial" w:cs="Arial"/>
          <w:sz w:val="20"/>
          <w:szCs w:val="20"/>
        </w:rPr>
        <w:t>,</w:t>
      </w:r>
      <w:r w:rsidR="001D50B2">
        <w:rPr>
          <w:rFonts w:ascii="Arial" w:eastAsia="Times" w:hAnsi="Arial" w:cs="Arial"/>
          <w:sz w:val="20"/>
          <w:szCs w:val="20"/>
        </w:rPr>
        <w:t xml:space="preserve"> mit beständigem Erfolg</w:t>
      </w:r>
      <w:r w:rsidR="00D75416">
        <w:rPr>
          <w:rFonts w:ascii="Arial" w:eastAsia="Times" w:hAnsi="Arial" w:cs="Arial"/>
          <w:sz w:val="20"/>
          <w:szCs w:val="20"/>
        </w:rPr>
        <w:t xml:space="preserve"> auf den Bühnen dieser Welt</w:t>
      </w:r>
      <w:r w:rsidR="00AA0F7B">
        <w:rPr>
          <w:rFonts w:ascii="Arial" w:eastAsia="Times" w:hAnsi="Arial" w:cs="Arial"/>
          <w:sz w:val="20"/>
          <w:szCs w:val="20"/>
        </w:rPr>
        <w:t xml:space="preserve"> unterwegs.</w:t>
      </w:r>
      <w:r w:rsidR="00DE5E8C">
        <w:rPr>
          <w:rFonts w:ascii="Arial" w:eastAsia="Times" w:hAnsi="Arial" w:cs="Arial"/>
          <w:sz w:val="20"/>
          <w:szCs w:val="20"/>
        </w:rPr>
        <w:t xml:space="preserve"> </w:t>
      </w:r>
      <w:r w:rsidR="008F75B7">
        <w:rPr>
          <w:rFonts w:ascii="Arial" w:eastAsia="Times" w:hAnsi="Arial" w:cs="Arial"/>
          <w:sz w:val="20"/>
          <w:szCs w:val="20"/>
        </w:rPr>
        <w:t>1989</w:t>
      </w:r>
      <w:r w:rsidR="00DE5E8C">
        <w:rPr>
          <w:rFonts w:ascii="Arial" w:eastAsia="Times" w:hAnsi="Arial" w:cs="Arial"/>
          <w:sz w:val="20"/>
          <w:szCs w:val="20"/>
        </w:rPr>
        <w:t xml:space="preserve"> fand die erste Tournee durch die Schweiz statt – ein Volltreffer! Es </w:t>
      </w:r>
      <w:r w:rsidR="008F75B7">
        <w:rPr>
          <w:rFonts w:ascii="Arial" w:eastAsia="Times" w:hAnsi="Arial" w:cs="Arial"/>
          <w:sz w:val="20"/>
          <w:szCs w:val="20"/>
        </w:rPr>
        <w:t xml:space="preserve">folgten </w:t>
      </w:r>
      <w:r w:rsidR="00FC24F6">
        <w:rPr>
          <w:rFonts w:ascii="Arial" w:eastAsia="Times" w:hAnsi="Arial" w:cs="Arial"/>
          <w:sz w:val="20"/>
          <w:szCs w:val="20"/>
        </w:rPr>
        <w:t>unzählige</w:t>
      </w:r>
      <w:r w:rsidR="008F75B7">
        <w:rPr>
          <w:rFonts w:ascii="Arial" w:eastAsia="Times" w:hAnsi="Arial" w:cs="Arial"/>
          <w:sz w:val="20"/>
          <w:szCs w:val="20"/>
        </w:rPr>
        <w:t xml:space="preserve"> weitere </w:t>
      </w:r>
      <w:r w:rsidR="00FC24F6">
        <w:rPr>
          <w:rFonts w:ascii="Arial" w:eastAsia="Times" w:hAnsi="Arial" w:cs="Arial"/>
          <w:sz w:val="20"/>
          <w:szCs w:val="20"/>
        </w:rPr>
        <w:t xml:space="preserve">Auftritte </w:t>
      </w:r>
      <w:r w:rsidR="008F75B7">
        <w:rPr>
          <w:rFonts w:ascii="Arial" w:eastAsia="Times" w:hAnsi="Arial" w:cs="Arial"/>
          <w:sz w:val="20"/>
          <w:szCs w:val="20"/>
        </w:rPr>
        <w:t>und die Begeisterung blieb sowohl auf Seiten des Publikums als auch beim Chor selbst ungebrochen.</w:t>
      </w:r>
    </w:p>
    <w:p w14:paraId="3A62D229" w14:textId="77777777" w:rsidR="008F75B7" w:rsidRDefault="008F75B7" w:rsidP="008F75B7">
      <w:pPr>
        <w:ind w:left="993" w:right="851"/>
        <w:jc w:val="both"/>
        <w:rPr>
          <w:rFonts w:ascii="Arial" w:eastAsia="Times" w:hAnsi="Arial" w:cs="Arial"/>
          <w:sz w:val="20"/>
          <w:szCs w:val="20"/>
        </w:rPr>
      </w:pPr>
    </w:p>
    <w:p w14:paraId="7C2537F2" w14:textId="509CB014" w:rsidR="008F75B7" w:rsidRPr="008F75B7" w:rsidRDefault="008F75B7" w:rsidP="008F75B7">
      <w:pPr>
        <w:ind w:left="993" w:right="851"/>
        <w:jc w:val="both"/>
        <w:rPr>
          <w:rFonts w:ascii="Arial" w:eastAsia="Times" w:hAnsi="Arial" w:cs="Arial"/>
          <w:sz w:val="20"/>
          <w:szCs w:val="20"/>
        </w:rPr>
      </w:pPr>
      <w:r w:rsidRPr="008F75B7">
        <w:rPr>
          <w:rStyle w:val="Fett"/>
          <w:rFonts w:ascii="Arial" w:hAnsi="Arial" w:cs="Arial"/>
          <w:b w:val="0"/>
          <w:sz w:val="20"/>
          <w:szCs w:val="20"/>
        </w:rPr>
        <w:t xml:space="preserve">Die Jackson Singers vereinen Virtuosität </w:t>
      </w:r>
      <w:r w:rsidR="001D50B2">
        <w:rPr>
          <w:rStyle w:val="Fett"/>
          <w:rFonts w:ascii="Arial" w:hAnsi="Arial" w:cs="Arial"/>
          <w:b w:val="0"/>
          <w:sz w:val="20"/>
          <w:szCs w:val="20"/>
        </w:rPr>
        <w:t>und</w:t>
      </w:r>
      <w:r w:rsidRPr="008F75B7">
        <w:rPr>
          <w:rStyle w:val="Fett"/>
          <w:rFonts w:ascii="Arial" w:hAnsi="Arial" w:cs="Arial"/>
          <w:b w:val="0"/>
          <w:sz w:val="20"/>
          <w:szCs w:val="20"/>
        </w:rPr>
        <w:t xml:space="preserve"> Emotion</w:t>
      </w:r>
      <w:r w:rsidR="001D50B2">
        <w:rPr>
          <w:rStyle w:val="Fett"/>
          <w:rFonts w:ascii="Arial" w:hAnsi="Arial" w:cs="Arial"/>
          <w:b w:val="0"/>
          <w:sz w:val="20"/>
          <w:szCs w:val="20"/>
        </w:rPr>
        <w:t>en</w:t>
      </w:r>
      <w:r w:rsidRPr="008F75B7">
        <w:rPr>
          <w:rStyle w:val="Fett"/>
          <w:rFonts w:ascii="Arial" w:hAnsi="Arial" w:cs="Arial"/>
          <w:b w:val="0"/>
          <w:sz w:val="20"/>
          <w:szCs w:val="20"/>
        </w:rPr>
        <w:t xml:space="preserve"> zu einem Konzerterlebnis der Sonderklasse</w:t>
      </w:r>
      <w:r w:rsidR="00DE5E8C">
        <w:rPr>
          <w:rStyle w:val="Fett"/>
          <w:rFonts w:ascii="Arial" w:hAnsi="Arial" w:cs="Arial"/>
          <w:b w:val="0"/>
          <w:sz w:val="20"/>
          <w:szCs w:val="20"/>
        </w:rPr>
        <w:t>. Auch</w:t>
      </w:r>
      <w:r w:rsidR="0054790C" w:rsidRPr="008F75B7">
        <w:rPr>
          <w:rFonts w:ascii="Arial" w:eastAsia="Times" w:hAnsi="Arial" w:cs="Arial"/>
          <w:sz w:val="20"/>
          <w:szCs w:val="20"/>
        </w:rPr>
        <w:t xml:space="preserve"> </w:t>
      </w:r>
      <w:r w:rsidRPr="008F75B7">
        <w:rPr>
          <w:rFonts w:ascii="Arial" w:eastAsia="Times" w:hAnsi="Arial" w:cs="Arial"/>
          <w:sz w:val="20"/>
          <w:szCs w:val="20"/>
        </w:rPr>
        <w:t>Musikg</w:t>
      </w:r>
      <w:r w:rsidR="0054790C" w:rsidRPr="008F75B7">
        <w:rPr>
          <w:rFonts w:ascii="Arial" w:eastAsia="Times" w:hAnsi="Arial" w:cs="Arial"/>
          <w:sz w:val="20"/>
          <w:szCs w:val="20"/>
        </w:rPr>
        <w:t>rössen wie Michael Jackson</w:t>
      </w:r>
      <w:r w:rsidR="00DE5E8C">
        <w:rPr>
          <w:rFonts w:ascii="Arial" w:eastAsia="Times" w:hAnsi="Arial" w:cs="Arial"/>
          <w:sz w:val="20"/>
          <w:szCs w:val="20"/>
        </w:rPr>
        <w:t>,</w:t>
      </w:r>
      <w:r w:rsidR="0054790C" w:rsidRPr="008F75B7">
        <w:rPr>
          <w:rFonts w:ascii="Arial" w:eastAsia="Times" w:hAnsi="Arial" w:cs="Arial"/>
          <w:sz w:val="20"/>
          <w:szCs w:val="20"/>
        </w:rPr>
        <w:t xml:space="preserve"> Meatloaf</w:t>
      </w:r>
      <w:r w:rsidR="001D50B2">
        <w:rPr>
          <w:rFonts w:ascii="Arial" w:eastAsia="Times" w:hAnsi="Arial" w:cs="Arial"/>
          <w:sz w:val="20"/>
          <w:szCs w:val="20"/>
        </w:rPr>
        <w:t>,</w:t>
      </w:r>
      <w:r w:rsidR="00DE5E8C">
        <w:rPr>
          <w:rFonts w:ascii="Arial" w:eastAsia="Times" w:hAnsi="Arial" w:cs="Arial"/>
          <w:sz w:val="20"/>
          <w:szCs w:val="20"/>
        </w:rPr>
        <w:t xml:space="preserve"> Anna Rossinelli oder Helene Fischer wurden </w:t>
      </w:r>
      <w:r w:rsidR="00FC24F6">
        <w:rPr>
          <w:rFonts w:ascii="Arial" w:eastAsia="Times" w:hAnsi="Arial" w:cs="Arial"/>
          <w:sz w:val="20"/>
          <w:szCs w:val="20"/>
        </w:rPr>
        <w:t xml:space="preserve">deshalb </w:t>
      </w:r>
      <w:r w:rsidR="00DE5E8C">
        <w:rPr>
          <w:rFonts w:ascii="Arial" w:eastAsia="Times" w:hAnsi="Arial" w:cs="Arial"/>
          <w:sz w:val="20"/>
          <w:szCs w:val="20"/>
        </w:rPr>
        <w:t>auf die Gruppe aufmerksam</w:t>
      </w:r>
      <w:r w:rsidR="001D50B2">
        <w:rPr>
          <w:rFonts w:ascii="Arial" w:eastAsia="Times" w:hAnsi="Arial" w:cs="Arial"/>
          <w:sz w:val="20"/>
          <w:szCs w:val="20"/>
        </w:rPr>
        <w:t xml:space="preserve"> und</w:t>
      </w:r>
      <w:r w:rsidR="00DE5E8C">
        <w:rPr>
          <w:rFonts w:ascii="Arial" w:eastAsia="Times" w:hAnsi="Arial" w:cs="Arial"/>
          <w:sz w:val="20"/>
          <w:szCs w:val="20"/>
        </w:rPr>
        <w:t xml:space="preserve"> </w:t>
      </w:r>
      <w:r w:rsidR="0054790C" w:rsidRPr="008F75B7">
        <w:rPr>
          <w:rFonts w:ascii="Arial" w:eastAsia="Times" w:hAnsi="Arial" w:cs="Arial"/>
          <w:sz w:val="20"/>
          <w:szCs w:val="20"/>
        </w:rPr>
        <w:t>tr</w:t>
      </w:r>
      <w:r w:rsidR="00DE5E8C">
        <w:rPr>
          <w:rFonts w:ascii="Arial" w:eastAsia="Times" w:hAnsi="Arial" w:cs="Arial"/>
          <w:sz w:val="20"/>
          <w:szCs w:val="20"/>
        </w:rPr>
        <w:t>a</w:t>
      </w:r>
      <w:r w:rsidR="0054790C" w:rsidRPr="008F75B7">
        <w:rPr>
          <w:rFonts w:ascii="Arial" w:eastAsia="Times" w:hAnsi="Arial" w:cs="Arial"/>
          <w:sz w:val="20"/>
          <w:szCs w:val="20"/>
        </w:rPr>
        <w:t xml:space="preserve">ten </w:t>
      </w:r>
      <w:r w:rsidR="00FC24F6">
        <w:rPr>
          <w:rFonts w:ascii="Arial" w:eastAsia="Times" w:hAnsi="Arial" w:cs="Arial"/>
          <w:sz w:val="20"/>
          <w:szCs w:val="20"/>
        </w:rPr>
        <w:t xml:space="preserve">schon </w:t>
      </w:r>
      <w:r w:rsidR="00DE5E8C">
        <w:rPr>
          <w:rFonts w:ascii="Arial" w:eastAsia="Times" w:hAnsi="Arial" w:cs="Arial"/>
          <w:sz w:val="20"/>
          <w:szCs w:val="20"/>
        </w:rPr>
        <w:t>gemeinsam mit den Jackson Singers auf</w:t>
      </w:r>
      <w:r w:rsidR="0054790C" w:rsidRPr="008F75B7">
        <w:rPr>
          <w:rFonts w:ascii="Arial" w:eastAsia="Times" w:hAnsi="Arial" w:cs="Arial"/>
          <w:sz w:val="20"/>
          <w:szCs w:val="20"/>
        </w:rPr>
        <w:t>.</w:t>
      </w:r>
    </w:p>
    <w:p w14:paraId="3AE042F0" w14:textId="77777777" w:rsidR="008F75B7" w:rsidRDefault="008F75B7" w:rsidP="00524E49">
      <w:pPr>
        <w:tabs>
          <w:tab w:val="left" w:pos="8222"/>
        </w:tabs>
        <w:ind w:left="993" w:right="850"/>
        <w:jc w:val="both"/>
        <w:rPr>
          <w:rFonts w:ascii="Arial" w:eastAsia="Times" w:hAnsi="Arial" w:cs="Arial"/>
          <w:sz w:val="20"/>
          <w:szCs w:val="20"/>
        </w:rPr>
      </w:pPr>
    </w:p>
    <w:p w14:paraId="4874CD20" w14:textId="77777777" w:rsidR="00AA0F7B" w:rsidRPr="00524E49" w:rsidRDefault="00AA0F7B" w:rsidP="00524E49">
      <w:pPr>
        <w:tabs>
          <w:tab w:val="left" w:pos="8222"/>
        </w:tabs>
        <w:ind w:left="993" w:right="850"/>
        <w:jc w:val="both"/>
        <w:rPr>
          <w:rFonts w:ascii="Arial" w:eastAsia="Times" w:hAnsi="Arial" w:cs="Arial"/>
          <w:sz w:val="20"/>
          <w:szCs w:val="20"/>
        </w:rPr>
      </w:pPr>
    </w:p>
    <w:p w14:paraId="0A3FD54B" w14:textId="77777777" w:rsidR="006E5DF9" w:rsidRPr="00AA0F7B" w:rsidRDefault="006E5DF9" w:rsidP="006E5DF9">
      <w:pPr>
        <w:tabs>
          <w:tab w:val="left" w:pos="8222"/>
        </w:tabs>
        <w:spacing w:after="120"/>
        <w:ind w:left="992" w:right="851"/>
        <w:jc w:val="both"/>
        <w:rPr>
          <w:rFonts w:ascii="Arial" w:eastAsia="Times" w:hAnsi="Arial" w:cs="Arial"/>
          <w:b/>
          <w:sz w:val="20"/>
          <w:szCs w:val="20"/>
        </w:rPr>
      </w:pPr>
      <w:r>
        <w:rPr>
          <w:rFonts w:ascii="Arial" w:eastAsia="Times" w:hAnsi="Arial" w:cs="Arial"/>
          <w:b/>
          <w:sz w:val="20"/>
          <w:szCs w:val="20"/>
        </w:rPr>
        <w:t>Ein reiches</w:t>
      </w:r>
      <w:r w:rsidRPr="00AA0F7B">
        <w:rPr>
          <w:rFonts w:ascii="Arial" w:eastAsia="Times" w:hAnsi="Arial" w:cs="Arial"/>
          <w:b/>
          <w:sz w:val="20"/>
          <w:szCs w:val="20"/>
        </w:rPr>
        <w:t xml:space="preserve"> Konzerterlebnis</w:t>
      </w:r>
    </w:p>
    <w:p w14:paraId="4DE6547E" w14:textId="77777777" w:rsidR="006E5DF9" w:rsidRPr="00BF6A2C" w:rsidRDefault="006E5DF9" w:rsidP="006E5DF9">
      <w:pPr>
        <w:pStyle w:val="StandardWeb"/>
        <w:shd w:val="clear" w:color="auto" w:fill="FFFFFF"/>
        <w:spacing w:before="0" w:beforeAutospacing="0" w:after="150" w:afterAutospacing="0"/>
        <w:ind w:left="993" w:right="851"/>
        <w:jc w:val="both"/>
        <w:rPr>
          <w:rFonts w:ascii="Arial" w:eastAsia="Times" w:hAnsi="Arial" w:cs="Arial"/>
          <w:sz w:val="20"/>
          <w:szCs w:val="20"/>
        </w:rPr>
      </w:pPr>
      <w:r w:rsidRPr="007E16FF">
        <w:rPr>
          <w:rFonts w:ascii="Arial" w:eastAsia="Times" w:hAnsi="Arial" w:cs="Arial"/>
          <w:sz w:val="20"/>
          <w:szCs w:val="20"/>
        </w:rPr>
        <w:t>Besonders wichtig ist dem Chor eine abwechslungsreiche Show bei ihren Kon-zerten. Als hilfreich erweist sich dabei das beachtliche Repertoire, das von tra-ditionellen Spirituals und Gospel-Songs wie «Kumbajah», «Motherless Child» oder «Oh' Happy Day» bis zu Pop-Balladen mit religiösem Hintergrund reicht. Die begnadeten Tonkünstler besingen die «Battle of Jericho» ebenso wie den jüngsten Tag in «When The Saints Go Marching In» und reissen ihr Publikum regelmässig mit den schönsten Songs des «schwarzen» Amerikas, aber auch deutschsprachigen und amerikanischen Kirchenliedern mit. Die Harmonie der Spitzensolisten und des Chores ist überwältigend. Sie erschaffen mit ihren Stimmen Gefühlswelten und lassen bestimmt niemanden unberührt. Eine Atmo-sphäre, wie man sie sonst nur aus Gottesdiensten in den USA kennt, kommt dank den Jackson Singers auch auf Schweizer Bühnen</w:t>
      </w:r>
      <w:r>
        <w:rPr>
          <w:rFonts w:ascii="Arial" w:eastAsia="Times" w:hAnsi="Arial" w:cs="Arial"/>
          <w:sz w:val="20"/>
          <w:szCs w:val="20"/>
        </w:rPr>
        <w:t xml:space="preserve">. </w:t>
      </w:r>
    </w:p>
    <w:p w14:paraId="18445319" w14:textId="77777777" w:rsidR="006E5DF9" w:rsidRPr="0065297F" w:rsidRDefault="006E5DF9" w:rsidP="006E5DF9">
      <w:pPr>
        <w:tabs>
          <w:tab w:val="left" w:pos="8222"/>
        </w:tabs>
        <w:ind w:right="850"/>
        <w:jc w:val="both"/>
        <w:rPr>
          <w:rFonts w:ascii="Arial" w:eastAsia="Times" w:hAnsi="Arial" w:cs="Arial"/>
          <w:b/>
          <w:sz w:val="20"/>
          <w:szCs w:val="20"/>
        </w:rPr>
      </w:pPr>
    </w:p>
    <w:p w14:paraId="10349A16" w14:textId="471F952D" w:rsidR="006E5DF9" w:rsidRPr="00AC346D" w:rsidRDefault="006E5DF9" w:rsidP="006E5DF9">
      <w:pPr>
        <w:tabs>
          <w:tab w:val="left" w:pos="8222"/>
        </w:tabs>
        <w:spacing w:after="120"/>
        <w:ind w:left="992" w:right="851"/>
        <w:jc w:val="both"/>
        <w:rPr>
          <w:rFonts w:ascii="Arial" w:eastAsia="Times" w:hAnsi="Arial" w:cs="Arial"/>
          <w:b/>
          <w:sz w:val="20"/>
          <w:szCs w:val="20"/>
        </w:rPr>
      </w:pPr>
      <w:r w:rsidRPr="0065297F">
        <w:rPr>
          <w:rFonts w:ascii="Arial" w:eastAsia="Times" w:hAnsi="Arial" w:cs="Arial"/>
          <w:b/>
          <w:sz w:val="20"/>
          <w:szCs w:val="20"/>
        </w:rPr>
        <w:t xml:space="preserve">Vorverkauf </w:t>
      </w:r>
      <w:r w:rsidR="00785871">
        <w:rPr>
          <w:rFonts w:ascii="Arial" w:eastAsia="Times" w:hAnsi="Arial" w:cs="Arial"/>
          <w:b/>
          <w:sz w:val="20"/>
          <w:szCs w:val="20"/>
        </w:rPr>
        <w:t>läuft</w:t>
      </w:r>
    </w:p>
    <w:p w14:paraId="4D07F3B7" w14:textId="77777777" w:rsidR="006E5DF9" w:rsidRPr="008237D6" w:rsidRDefault="006E5DF9" w:rsidP="006E5DF9">
      <w:pPr>
        <w:tabs>
          <w:tab w:val="left" w:pos="8222"/>
        </w:tabs>
        <w:ind w:left="993" w:right="850"/>
        <w:jc w:val="both"/>
        <w:rPr>
          <w:rFonts w:ascii="Arial" w:eastAsia="Times" w:hAnsi="Arial" w:cs="Arial"/>
          <w:sz w:val="20"/>
          <w:szCs w:val="20"/>
        </w:rPr>
      </w:pPr>
      <w:r w:rsidRPr="008237D6">
        <w:rPr>
          <w:rFonts w:ascii="Arial" w:eastAsia="Times" w:hAnsi="Arial" w:cs="Arial"/>
          <w:sz w:val="20"/>
          <w:szCs w:val="20"/>
        </w:rPr>
        <w:t>Der Vorverkauf ist</w:t>
      </w:r>
      <w:r>
        <w:rPr>
          <w:rFonts w:ascii="Arial" w:eastAsia="Times" w:hAnsi="Arial" w:cs="Arial"/>
          <w:sz w:val="20"/>
          <w:szCs w:val="20"/>
        </w:rPr>
        <w:t xml:space="preserve"> </w:t>
      </w:r>
      <w:r w:rsidRPr="008237D6">
        <w:rPr>
          <w:rFonts w:ascii="Arial" w:eastAsia="Times" w:hAnsi="Arial" w:cs="Arial"/>
          <w:sz w:val="20"/>
          <w:szCs w:val="20"/>
        </w:rPr>
        <w:t>eröffnet. Tickets sind unter www.ticketcorner.ch, in Coop-City oder unter Tel</w:t>
      </w:r>
      <w:r>
        <w:rPr>
          <w:rFonts w:ascii="Arial" w:eastAsia="Times" w:hAnsi="Arial" w:cs="Arial"/>
          <w:sz w:val="20"/>
          <w:szCs w:val="20"/>
        </w:rPr>
        <w:t>efon</w:t>
      </w:r>
      <w:r w:rsidRPr="008237D6">
        <w:rPr>
          <w:rFonts w:ascii="Arial" w:eastAsia="Times" w:hAnsi="Arial" w:cs="Arial"/>
          <w:sz w:val="20"/>
          <w:szCs w:val="20"/>
        </w:rPr>
        <w:t xml:space="preserve"> 0900 800 800 (Fr. 1.19/Min.) erhältlich.</w:t>
      </w:r>
    </w:p>
    <w:p w14:paraId="451D9663" w14:textId="77777777" w:rsidR="006E5DF9" w:rsidRDefault="006E5DF9" w:rsidP="006E5DF9">
      <w:pPr>
        <w:tabs>
          <w:tab w:val="left" w:pos="8222"/>
        </w:tabs>
        <w:ind w:left="993" w:right="850"/>
        <w:jc w:val="both"/>
        <w:rPr>
          <w:rFonts w:ascii="Arial" w:eastAsia="Times" w:hAnsi="Arial" w:cs="Arial"/>
          <w:sz w:val="20"/>
          <w:szCs w:val="20"/>
        </w:rPr>
      </w:pPr>
    </w:p>
    <w:p w14:paraId="1B1F24D1" w14:textId="77777777" w:rsidR="006E5DF9" w:rsidRDefault="006E5DF9" w:rsidP="006E5DF9">
      <w:pPr>
        <w:tabs>
          <w:tab w:val="left" w:pos="8222"/>
        </w:tabs>
        <w:ind w:left="993" w:right="850"/>
        <w:jc w:val="both"/>
        <w:rPr>
          <w:rFonts w:ascii="Arial" w:eastAsia="Times" w:hAnsi="Arial" w:cs="Arial"/>
          <w:sz w:val="20"/>
          <w:szCs w:val="20"/>
        </w:rPr>
      </w:pPr>
    </w:p>
    <w:p w14:paraId="14D41908" w14:textId="77777777" w:rsidR="006E5DF9" w:rsidRDefault="006E5DF9" w:rsidP="006E5DF9">
      <w:pPr>
        <w:tabs>
          <w:tab w:val="left" w:pos="8222"/>
        </w:tabs>
        <w:ind w:left="993" w:right="850"/>
        <w:jc w:val="both"/>
        <w:rPr>
          <w:rFonts w:ascii="Arial" w:eastAsia="Times" w:hAnsi="Arial" w:cs="Arial"/>
          <w:sz w:val="20"/>
          <w:szCs w:val="20"/>
        </w:rPr>
      </w:pPr>
    </w:p>
    <w:p w14:paraId="27D0F6BD" w14:textId="77777777" w:rsidR="006E5DF9" w:rsidRPr="0065297F" w:rsidRDefault="006E5DF9" w:rsidP="006E5DF9">
      <w:pPr>
        <w:tabs>
          <w:tab w:val="left" w:pos="8222"/>
        </w:tabs>
        <w:ind w:left="993" w:right="850"/>
        <w:jc w:val="both"/>
        <w:rPr>
          <w:rFonts w:ascii="Arial" w:eastAsia="Times" w:hAnsi="Arial" w:cs="Arial"/>
          <w:sz w:val="20"/>
          <w:szCs w:val="20"/>
        </w:rPr>
      </w:pPr>
    </w:p>
    <w:p w14:paraId="1696784B" w14:textId="77777777" w:rsidR="006E5DF9" w:rsidRDefault="006E5DF9" w:rsidP="006E5DF9">
      <w:pPr>
        <w:tabs>
          <w:tab w:val="left" w:pos="8222"/>
        </w:tabs>
        <w:ind w:left="993" w:right="850"/>
        <w:jc w:val="both"/>
        <w:rPr>
          <w:rFonts w:ascii="Arial" w:eastAsia="Times" w:hAnsi="Arial" w:cs="Arial"/>
          <w:b/>
          <w:sz w:val="20"/>
          <w:szCs w:val="20"/>
        </w:rPr>
      </w:pPr>
    </w:p>
    <w:p w14:paraId="2591A19A" w14:textId="77777777" w:rsidR="006E5DF9" w:rsidRPr="0065297F" w:rsidRDefault="006E5DF9" w:rsidP="006E5DF9">
      <w:pPr>
        <w:tabs>
          <w:tab w:val="left" w:pos="8222"/>
        </w:tabs>
        <w:ind w:left="993" w:right="850"/>
        <w:jc w:val="both"/>
        <w:rPr>
          <w:rFonts w:ascii="Arial" w:eastAsia="Times" w:hAnsi="Arial" w:cs="Arial"/>
          <w:b/>
          <w:sz w:val="20"/>
          <w:szCs w:val="20"/>
        </w:rPr>
      </w:pPr>
      <w:r w:rsidRPr="0065297F">
        <w:rPr>
          <w:rFonts w:ascii="Arial" w:eastAsia="Times" w:hAnsi="Arial" w:cs="Arial"/>
          <w:b/>
          <w:sz w:val="20"/>
          <w:szCs w:val="20"/>
        </w:rPr>
        <w:sym w:font="Wingdings" w:char="F0E0"/>
      </w:r>
      <w:r w:rsidRPr="0065297F">
        <w:rPr>
          <w:rFonts w:ascii="Arial" w:eastAsia="Times" w:hAnsi="Arial" w:cs="Arial"/>
          <w:b/>
          <w:sz w:val="20"/>
          <w:szCs w:val="20"/>
        </w:rPr>
        <w:t xml:space="preserve"> Achtung: Bitte auch fü</w:t>
      </w:r>
      <w:r>
        <w:rPr>
          <w:rFonts w:ascii="Arial" w:eastAsia="Times" w:hAnsi="Arial" w:cs="Arial"/>
          <w:b/>
          <w:sz w:val="20"/>
          <w:szCs w:val="20"/>
        </w:rPr>
        <w:t xml:space="preserve">r Veranstaltungskalender/Agenda </w:t>
      </w:r>
      <w:r w:rsidRPr="0065297F">
        <w:rPr>
          <w:rFonts w:ascii="Arial" w:eastAsia="Times" w:hAnsi="Arial" w:cs="Arial"/>
          <w:b/>
          <w:sz w:val="20"/>
          <w:szCs w:val="20"/>
        </w:rPr>
        <w:t>berücksichtigen!</w:t>
      </w:r>
    </w:p>
    <w:p w14:paraId="5EF147F1" w14:textId="77777777" w:rsidR="006E5DF9" w:rsidRPr="0065297F" w:rsidRDefault="006E5DF9" w:rsidP="006E5DF9">
      <w:pPr>
        <w:tabs>
          <w:tab w:val="left" w:pos="8222"/>
        </w:tabs>
        <w:ind w:left="993" w:right="850"/>
        <w:jc w:val="both"/>
        <w:rPr>
          <w:rFonts w:ascii="Arial" w:eastAsia="Times" w:hAnsi="Arial" w:cs="Arial"/>
          <w:sz w:val="20"/>
          <w:szCs w:val="20"/>
        </w:rPr>
      </w:pPr>
      <w:r w:rsidRPr="0065297F">
        <w:rPr>
          <w:rFonts w:ascii="Arial" w:eastAsia="Times" w:hAnsi="Arial" w:cs="Arial"/>
          <w:sz w:val="20"/>
          <w:szCs w:val="20"/>
        </w:rPr>
        <w:tab/>
      </w:r>
    </w:p>
    <w:p w14:paraId="6961CED3" w14:textId="74D11BB4" w:rsidR="006E5DF9" w:rsidRPr="002246ED" w:rsidRDefault="006E5DF9" w:rsidP="006E5DF9">
      <w:pPr>
        <w:tabs>
          <w:tab w:val="left" w:pos="8222"/>
        </w:tabs>
        <w:ind w:left="993" w:right="850"/>
        <w:jc w:val="both"/>
        <w:rPr>
          <w:rFonts w:ascii="Arial" w:eastAsia="Times" w:hAnsi="Arial" w:cs="Arial"/>
          <w:b/>
          <w:bCs/>
          <w:sz w:val="20"/>
          <w:szCs w:val="20"/>
          <w:lang w:val="en-US"/>
        </w:rPr>
      </w:pPr>
      <w:r w:rsidRPr="002246ED">
        <w:rPr>
          <w:rFonts w:ascii="Arial" w:eastAsia="Times" w:hAnsi="Arial" w:cs="Arial"/>
          <w:b/>
          <w:bCs/>
          <w:sz w:val="20"/>
          <w:szCs w:val="20"/>
          <w:lang w:val="en-US"/>
        </w:rPr>
        <w:lastRenderedPageBreak/>
        <w:t>Jackson Singers «</w:t>
      </w:r>
      <w:r w:rsidR="000D1C67" w:rsidRPr="002246ED">
        <w:rPr>
          <w:rFonts w:ascii="Arial" w:eastAsia="Times" w:hAnsi="Arial" w:cs="Arial"/>
          <w:b/>
          <w:bCs/>
          <w:sz w:val="20"/>
          <w:szCs w:val="20"/>
          <w:lang w:val="en-US"/>
        </w:rPr>
        <w:t>Spirit of Gospel</w:t>
      </w:r>
      <w:r w:rsidRPr="002246ED">
        <w:rPr>
          <w:rFonts w:ascii="Arial" w:eastAsia="Times" w:hAnsi="Arial" w:cs="Arial"/>
          <w:b/>
          <w:bCs/>
          <w:sz w:val="20"/>
          <w:szCs w:val="20"/>
          <w:lang w:val="en-US"/>
        </w:rPr>
        <w:t>» 202</w:t>
      </w:r>
      <w:r w:rsidR="000D1C67" w:rsidRPr="002246ED">
        <w:rPr>
          <w:rFonts w:ascii="Arial" w:eastAsia="Times" w:hAnsi="Arial" w:cs="Arial"/>
          <w:b/>
          <w:bCs/>
          <w:sz w:val="20"/>
          <w:szCs w:val="20"/>
          <w:lang w:val="en-US"/>
        </w:rPr>
        <w:t>4</w:t>
      </w:r>
    </w:p>
    <w:p w14:paraId="68487288" w14:textId="77777777" w:rsidR="006E5DF9" w:rsidRPr="000D1C67" w:rsidRDefault="006E5DF9" w:rsidP="006E5DF9">
      <w:pPr>
        <w:tabs>
          <w:tab w:val="left" w:pos="8222"/>
        </w:tabs>
        <w:ind w:left="993" w:right="850"/>
        <w:jc w:val="both"/>
        <w:rPr>
          <w:rFonts w:ascii="Arial" w:eastAsia="Times" w:hAnsi="Arial" w:cs="Arial"/>
          <w:sz w:val="20"/>
          <w:szCs w:val="20"/>
          <w:lang w:val="en-US"/>
        </w:rPr>
      </w:pPr>
    </w:p>
    <w:p w14:paraId="3E5EAB3D" w14:textId="77777777" w:rsidR="006E5DF9" w:rsidRPr="002246ED" w:rsidRDefault="006E5DF9" w:rsidP="006E5DF9">
      <w:pPr>
        <w:tabs>
          <w:tab w:val="left" w:pos="8222"/>
        </w:tabs>
        <w:ind w:left="993" w:right="850"/>
        <w:jc w:val="both"/>
        <w:rPr>
          <w:rFonts w:ascii="Arial" w:eastAsia="Times" w:hAnsi="Arial" w:cs="Arial"/>
          <w:i/>
          <w:iCs/>
          <w:sz w:val="20"/>
          <w:szCs w:val="20"/>
        </w:rPr>
      </w:pPr>
      <w:r w:rsidRPr="002246ED">
        <w:rPr>
          <w:rFonts w:ascii="Arial" w:eastAsia="Times" w:hAnsi="Arial" w:cs="Arial"/>
          <w:i/>
          <w:iCs/>
          <w:sz w:val="20"/>
          <w:szCs w:val="20"/>
        </w:rPr>
        <w:t>Alle Termine:</w:t>
      </w:r>
    </w:p>
    <w:p w14:paraId="745E2915" w14:textId="18EC9411" w:rsidR="00A91157" w:rsidRPr="00A91157" w:rsidRDefault="00A91157" w:rsidP="009175C1">
      <w:pPr>
        <w:tabs>
          <w:tab w:val="left" w:pos="3119"/>
          <w:tab w:val="left" w:pos="4111"/>
          <w:tab w:val="left" w:pos="7230"/>
        </w:tabs>
        <w:ind w:left="993" w:right="426"/>
        <w:jc w:val="both"/>
        <w:rPr>
          <w:rFonts w:ascii="Arial" w:eastAsia="Times" w:hAnsi="Arial" w:cs="Arial"/>
          <w:sz w:val="20"/>
          <w:szCs w:val="20"/>
        </w:rPr>
      </w:pPr>
      <w:r w:rsidRPr="00A91157">
        <w:rPr>
          <w:rFonts w:ascii="Arial" w:eastAsia="Times" w:hAnsi="Arial" w:cs="Arial"/>
          <w:sz w:val="20"/>
          <w:szCs w:val="20"/>
        </w:rPr>
        <w:t>S</w:t>
      </w:r>
      <w:r w:rsidR="00711F94">
        <w:rPr>
          <w:rFonts w:ascii="Arial" w:eastAsia="Times" w:hAnsi="Arial" w:cs="Arial"/>
          <w:sz w:val="20"/>
          <w:szCs w:val="20"/>
        </w:rPr>
        <w:t>onntag,</w:t>
      </w:r>
      <w:r w:rsidRPr="00A91157">
        <w:rPr>
          <w:rFonts w:ascii="Arial" w:eastAsia="Times" w:hAnsi="Arial" w:cs="Arial"/>
          <w:sz w:val="20"/>
          <w:szCs w:val="20"/>
        </w:rPr>
        <w:t xml:space="preserve"> 15.</w:t>
      </w:r>
      <w:r w:rsidR="00711F94">
        <w:rPr>
          <w:rFonts w:ascii="Arial" w:eastAsia="Times" w:hAnsi="Arial" w:cs="Arial"/>
          <w:sz w:val="20"/>
          <w:szCs w:val="20"/>
        </w:rPr>
        <w:t xml:space="preserve"> Dezember </w:t>
      </w:r>
      <w:r w:rsidRPr="00A91157">
        <w:rPr>
          <w:rFonts w:ascii="Arial" w:eastAsia="Times" w:hAnsi="Arial" w:cs="Arial"/>
          <w:sz w:val="20"/>
          <w:szCs w:val="20"/>
        </w:rPr>
        <w:t>2024</w:t>
      </w:r>
      <w:r w:rsidRPr="00A91157">
        <w:rPr>
          <w:rFonts w:ascii="Arial" w:eastAsia="Times" w:hAnsi="Arial" w:cs="Arial"/>
          <w:sz w:val="20"/>
          <w:szCs w:val="20"/>
        </w:rPr>
        <w:tab/>
        <w:t>Olten</w:t>
      </w:r>
      <w:r w:rsidR="00ED6D52">
        <w:rPr>
          <w:rFonts w:ascii="Arial" w:eastAsia="Times" w:hAnsi="Arial" w:cs="Arial"/>
          <w:sz w:val="20"/>
          <w:szCs w:val="20"/>
        </w:rPr>
        <w:t xml:space="preserve">, </w:t>
      </w:r>
      <w:r w:rsidRPr="00A91157">
        <w:rPr>
          <w:rFonts w:ascii="Arial" w:eastAsia="Times" w:hAnsi="Arial" w:cs="Arial"/>
          <w:sz w:val="20"/>
          <w:szCs w:val="20"/>
        </w:rPr>
        <w:t>Stadtkirche</w:t>
      </w:r>
      <w:r w:rsidRPr="00A91157">
        <w:rPr>
          <w:rFonts w:ascii="Arial" w:eastAsia="Times" w:hAnsi="Arial" w:cs="Arial"/>
          <w:sz w:val="20"/>
          <w:szCs w:val="20"/>
        </w:rPr>
        <w:tab/>
        <w:t>18.00 Uhr</w:t>
      </w:r>
    </w:p>
    <w:p w14:paraId="5B5AEE0F" w14:textId="6FBF45F2" w:rsidR="00A91157" w:rsidRPr="00A91157" w:rsidRDefault="00A91157" w:rsidP="009175C1">
      <w:pPr>
        <w:tabs>
          <w:tab w:val="left" w:pos="3119"/>
          <w:tab w:val="left" w:pos="4111"/>
          <w:tab w:val="left" w:pos="7230"/>
        </w:tabs>
        <w:ind w:left="993" w:right="426"/>
        <w:jc w:val="both"/>
        <w:rPr>
          <w:rFonts w:ascii="Arial" w:eastAsia="Times" w:hAnsi="Arial" w:cs="Arial"/>
          <w:sz w:val="20"/>
          <w:szCs w:val="20"/>
        </w:rPr>
      </w:pPr>
      <w:r w:rsidRPr="00A91157">
        <w:rPr>
          <w:rFonts w:ascii="Arial" w:eastAsia="Times" w:hAnsi="Arial" w:cs="Arial"/>
          <w:sz w:val="20"/>
          <w:szCs w:val="20"/>
        </w:rPr>
        <w:t>M</w:t>
      </w:r>
      <w:r w:rsidR="00711F94">
        <w:rPr>
          <w:rFonts w:ascii="Arial" w:eastAsia="Times" w:hAnsi="Arial" w:cs="Arial"/>
          <w:sz w:val="20"/>
          <w:szCs w:val="20"/>
        </w:rPr>
        <w:t>ontag,</w:t>
      </w:r>
      <w:r w:rsidRPr="00A91157">
        <w:rPr>
          <w:rFonts w:ascii="Arial" w:eastAsia="Times" w:hAnsi="Arial" w:cs="Arial"/>
          <w:sz w:val="20"/>
          <w:szCs w:val="20"/>
        </w:rPr>
        <w:t xml:space="preserve"> 16.</w:t>
      </w:r>
      <w:r w:rsidR="00711F94" w:rsidRPr="00711F94">
        <w:rPr>
          <w:rFonts w:ascii="Arial" w:eastAsia="Times" w:hAnsi="Arial" w:cs="Arial"/>
          <w:sz w:val="20"/>
          <w:szCs w:val="20"/>
        </w:rPr>
        <w:t xml:space="preserve"> </w:t>
      </w:r>
      <w:r w:rsidR="00711F94">
        <w:rPr>
          <w:rFonts w:ascii="Arial" w:eastAsia="Times" w:hAnsi="Arial" w:cs="Arial"/>
          <w:sz w:val="20"/>
          <w:szCs w:val="20"/>
        </w:rPr>
        <w:t xml:space="preserve">Dezember </w:t>
      </w:r>
      <w:r w:rsidRPr="00A91157">
        <w:rPr>
          <w:rFonts w:ascii="Arial" w:eastAsia="Times" w:hAnsi="Arial" w:cs="Arial"/>
          <w:sz w:val="20"/>
          <w:szCs w:val="20"/>
        </w:rPr>
        <w:t>2024</w:t>
      </w:r>
      <w:r w:rsidRPr="00A91157">
        <w:rPr>
          <w:rFonts w:ascii="Arial" w:eastAsia="Times" w:hAnsi="Arial" w:cs="Arial"/>
          <w:sz w:val="20"/>
          <w:szCs w:val="20"/>
        </w:rPr>
        <w:tab/>
        <w:t>Winterthur</w:t>
      </w:r>
      <w:r w:rsidR="00ED6D52">
        <w:rPr>
          <w:rFonts w:ascii="Arial" w:eastAsia="Times" w:hAnsi="Arial" w:cs="Arial"/>
          <w:sz w:val="20"/>
          <w:szCs w:val="20"/>
        </w:rPr>
        <w:t xml:space="preserve">, </w:t>
      </w:r>
      <w:r w:rsidRPr="00A91157">
        <w:rPr>
          <w:rFonts w:ascii="Arial" w:eastAsia="Times" w:hAnsi="Arial" w:cs="Arial"/>
          <w:sz w:val="20"/>
          <w:szCs w:val="20"/>
        </w:rPr>
        <w:t>Stadtkirche</w:t>
      </w:r>
      <w:r w:rsidRPr="00A91157">
        <w:rPr>
          <w:rFonts w:ascii="Arial" w:eastAsia="Times" w:hAnsi="Arial" w:cs="Arial"/>
          <w:sz w:val="20"/>
          <w:szCs w:val="20"/>
        </w:rPr>
        <w:tab/>
        <w:t>19.30 Uhr</w:t>
      </w:r>
    </w:p>
    <w:p w14:paraId="4A6B90C9" w14:textId="26D9D414" w:rsidR="00A91157" w:rsidRPr="00A91157" w:rsidRDefault="00A91157" w:rsidP="009175C1">
      <w:pPr>
        <w:tabs>
          <w:tab w:val="left" w:pos="3119"/>
          <w:tab w:val="left" w:pos="4111"/>
          <w:tab w:val="left" w:pos="7230"/>
        </w:tabs>
        <w:ind w:left="993" w:right="426"/>
        <w:jc w:val="both"/>
        <w:rPr>
          <w:rFonts w:ascii="Arial" w:eastAsia="Times" w:hAnsi="Arial" w:cs="Arial"/>
          <w:sz w:val="20"/>
          <w:szCs w:val="20"/>
        </w:rPr>
      </w:pPr>
      <w:r w:rsidRPr="00A91157">
        <w:rPr>
          <w:rFonts w:ascii="Arial" w:eastAsia="Times" w:hAnsi="Arial" w:cs="Arial"/>
          <w:sz w:val="20"/>
          <w:szCs w:val="20"/>
        </w:rPr>
        <w:t>Di</w:t>
      </w:r>
      <w:r w:rsidR="00711F94">
        <w:rPr>
          <w:rFonts w:ascii="Arial" w:eastAsia="Times" w:hAnsi="Arial" w:cs="Arial"/>
          <w:sz w:val="20"/>
          <w:szCs w:val="20"/>
        </w:rPr>
        <w:t>enstag,</w:t>
      </w:r>
      <w:r w:rsidRPr="00A91157">
        <w:rPr>
          <w:rFonts w:ascii="Arial" w:eastAsia="Times" w:hAnsi="Arial" w:cs="Arial"/>
          <w:sz w:val="20"/>
          <w:szCs w:val="20"/>
        </w:rPr>
        <w:t xml:space="preserve"> 17. </w:t>
      </w:r>
      <w:r w:rsidR="00711F94">
        <w:rPr>
          <w:rFonts w:ascii="Arial" w:eastAsia="Times" w:hAnsi="Arial" w:cs="Arial"/>
          <w:sz w:val="20"/>
          <w:szCs w:val="20"/>
        </w:rPr>
        <w:t xml:space="preserve">Dezember </w:t>
      </w:r>
      <w:r w:rsidRPr="00A91157">
        <w:rPr>
          <w:rFonts w:ascii="Arial" w:eastAsia="Times" w:hAnsi="Arial" w:cs="Arial"/>
          <w:sz w:val="20"/>
          <w:szCs w:val="20"/>
        </w:rPr>
        <w:t>2024</w:t>
      </w:r>
      <w:r w:rsidRPr="00A91157">
        <w:rPr>
          <w:rFonts w:ascii="Arial" w:eastAsia="Times" w:hAnsi="Arial" w:cs="Arial"/>
          <w:sz w:val="20"/>
          <w:szCs w:val="20"/>
        </w:rPr>
        <w:tab/>
        <w:t>Bern</w:t>
      </w:r>
      <w:r w:rsidR="00ED6D52">
        <w:rPr>
          <w:rFonts w:ascii="Arial" w:eastAsia="Times" w:hAnsi="Arial" w:cs="Arial"/>
          <w:sz w:val="20"/>
          <w:szCs w:val="20"/>
        </w:rPr>
        <w:t xml:space="preserve">, </w:t>
      </w:r>
      <w:r w:rsidRPr="00A91157">
        <w:rPr>
          <w:rFonts w:ascii="Arial" w:eastAsia="Times" w:hAnsi="Arial" w:cs="Arial"/>
          <w:sz w:val="20"/>
          <w:szCs w:val="20"/>
        </w:rPr>
        <w:t>Französische Kirche</w:t>
      </w:r>
      <w:r w:rsidRPr="00A91157">
        <w:rPr>
          <w:rFonts w:ascii="Arial" w:eastAsia="Times" w:hAnsi="Arial" w:cs="Arial"/>
          <w:sz w:val="20"/>
          <w:szCs w:val="20"/>
        </w:rPr>
        <w:tab/>
        <w:t>19.30 Uhr</w:t>
      </w:r>
    </w:p>
    <w:p w14:paraId="1B9E58F8" w14:textId="79672329" w:rsidR="00A91157" w:rsidRPr="00A91157" w:rsidRDefault="00A91157" w:rsidP="009175C1">
      <w:pPr>
        <w:tabs>
          <w:tab w:val="left" w:pos="3119"/>
          <w:tab w:val="left" w:pos="4111"/>
          <w:tab w:val="left" w:pos="7230"/>
        </w:tabs>
        <w:ind w:left="993" w:right="426"/>
        <w:jc w:val="both"/>
        <w:rPr>
          <w:rFonts w:ascii="Arial" w:eastAsia="Times" w:hAnsi="Arial" w:cs="Arial"/>
          <w:sz w:val="20"/>
          <w:szCs w:val="20"/>
        </w:rPr>
      </w:pPr>
      <w:r w:rsidRPr="00A91157">
        <w:rPr>
          <w:rFonts w:ascii="Arial" w:eastAsia="Times" w:hAnsi="Arial" w:cs="Arial"/>
          <w:sz w:val="20"/>
          <w:szCs w:val="20"/>
        </w:rPr>
        <w:t>Mi</w:t>
      </w:r>
      <w:r w:rsidR="00711F94">
        <w:rPr>
          <w:rFonts w:ascii="Arial" w:eastAsia="Times" w:hAnsi="Arial" w:cs="Arial"/>
          <w:sz w:val="20"/>
          <w:szCs w:val="20"/>
        </w:rPr>
        <w:t>ttwoch,</w:t>
      </w:r>
      <w:r w:rsidRPr="00A91157">
        <w:rPr>
          <w:rFonts w:ascii="Arial" w:eastAsia="Times" w:hAnsi="Arial" w:cs="Arial"/>
          <w:sz w:val="20"/>
          <w:szCs w:val="20"/>
        </w:rPr>
        <w:t xml:space="preserve"> 18.</w:t>
      </w:r>
      <w:r w:rsidR="00711F94" w:rsidRPr="00711F94">
        <w:rPr>
          <w:rFonts w:ascii="Arial" w:eastAsia="Times" w:hAnsi="Arial" w:cs="Arial"/>
          <w:sz w:val="20"/>
          <w:szCs w:val="20"/>
        </w:rPr>
        <w:t xml:space="preserve"> </w:t>
      </w:r>
      <w:r w:rsidR="00711F94">
        <w:rPr>
          <w:rFonts w:ascii="Arial" w:eastAsia="Times" w:hAnsi="Arial" w:cs="Arial"/>
          <w:sz w:val="20"/>
          <w:szCs w:val="20"/>
        </w:rPr>
        <w:t xml:space="preserve">Dezember </w:t>
      </w:r>
      <w:r w:rsidRPr="00A91157">
        <w:rPr>
          <w:rFonts w:ascii="Arial" w:eastAsia="Times" w:hAnsi="Arial" w:cs="Arial"/>
          <w:sz w:val="20"/>
          <w:szCs w:val="20"/>
        </w:rPr>
        <w:t>2024</w:t>
      </w:r>
      <w:r w:rsidRPr="00A91157">
        <w:rPr>
          <w:rFonts w:ascii="Arial" w:eastAsia="Times" w:hAnsi="Arial" w:cs="Arial"/>
          <w:sz w:val="20"/>
          <w:szCs w:val="20"/>
        </w:rPr>
        <w:tab/>
        <w:t>St.Gallen</w:t>
      </w:r>
      <w:r w:rsidR="00ED6D52">
        <w:rPr>
          <w:rFonts w:ascii="Arial" w:eastAsia="Times" w:hAnsi="Arial" w:cs="Arial"/>
          <w:sz w:val="20"/>
          <w:szCs w:val="20"/>
        </w:rPr>
        <w:t xml:space="preserve">, </w:t>
      </w:r>
      <w:r w:rsidRPr="00A91157">
        <w:rPr>
          <w:rFonts w:ascii="Arial" w:eastAsia="Times" w:hAnsi="Arial" w:cs="Arial"/>
          <w:sz w:val="20"/>
          <w:szCs w:val="20"/>
        </w:rPr>
        <w:t>Laurenzenkirche</w:t>
      </w:r>
      <w:r w:rsidRPr="00A91157">
        <w:rPr>
          <w:rFonts w:ascii="Arial" w:eastAsia="Times" w:hAnsi="Arial" w:cs="Arial"/>
          <w:sz w:val="20"/>
          <w:szCs w:val="20"/>
        </w:rPr>
        <w:tab/>
        <w:t>19.30 Uhr</w:t>
      </w:r>
    </w:p>
    <w:p w14:paraId="24C7F5CA" w14:textId="57F12EC2" w:rsidR="00A91157" w:rsidRPr="00A91157" w:rsidRDefault="00A91157" w:rsidP="009175C1">
      <w:pPr>
        <w:tabs>
          <w:tab w:val="left" w:pos="3119"/>
          <w:tab w:val="left" w:pos="4111"/>
          <w:tab w:val="left" w:pos="7230"/>
        </w:tabs>
        <w:ind w:left="993" w:right="426"/>
        <w:jc w:val="both"/>
        <w:rPr>
          <w:rFonts w:ascii="Arial" w:eastAsia="Times" w:hAnsi="Arial" w:cs="Arial"/>
          <w:sz w:val="20"/>
          <w:szCs w:val="20"/>
        </w:rPr>
      </w:pPr>
      <w:r w:rsidRPr="00A91157">
        <w:rPr>
          <w:rFonts w:ascii="Arial" w:eastAsia="Times" w:hAnsi="Arial" w:cs="Arial"/>
          <w:sz w:val="20"/>
          <w:szCs w:val="20"/>
        </w:rPr>
        <w:t>Do</w:t>
      </w:r>
      <w:r w:rsidR="00711F94">
        <w:rPr>
          <w:rFonts w:ascii="Arial" w:eastAsia="Times" w:hAnsi="Arial" w:cs="Arial"/>
          <w:sz w:val="20"/>
          <w:szCs w:val="20"/>
        </w:rPr>
        <w:t>nnerstag,</w:t>
      </w:r>
      <w:r w:rsidRPr="00A91157">
        <w:rPr>
          <w:rFonts w:ascii="Arial" w:eastAsia="Times" w:hAnsi="Arial" w:cs="Arial"/>
          <w:sz w:val="20"/>
          <w:szCs w:val="20"/>
        </w:rPr>
        <w:t xml:space="preserve"> 19.</w:t>
      </w:r>
      <w:r w:rsidR="00711F94" w:rsidRPr="00711F94">
        <w:rPr>
          <w:rFonts w:ascii="Arial" w:eastAsia="Times" w:hAnsi="Arial" w:cs="Arial"/>
          <w:sz w:val="20"/>
          <w:szCs w:val="20"/>
        </w:rPr>
        <w:t xml:space="preserve"> </w:t>
      </w:r>
      <w:r w:rsidR="00711F94">
        <w:rPr>
          <w:rFonts w:ascii="Arial" w:eastAsia="Times" w:hAnsi="Arial" w:cs="Arial"/>
          <w:sz w:val="20"/>
          <w:szCs w:val="20"/>
        </w:rPr>
        <w:t xml:space="preserve">Dezember </w:t>
      </w:r>
      <w:r w:rsidRPr="00A91157">
        <w:rPr>
          <w:rFonts w:ascii="Arial" w:eastAsia="Times" w:hAnsi="Arial" w:cs="Arial"/>
          <w:sz w:val="20"/>
          <w:szCs w:val="20"/>
        </w:rPr>
        <w:t>2024</w:t>
      </w:r>
      <w:r w:rsidRPr="00A91157">
        <w:rPr>
          <w:rFonts w:ascii="Arial" w:eastAsia="Times" w:hAnsi="Arial" w:cs="Arial"/>
          <w:sz w:val="20"/>
          <w:szCs w:val="20"/>
        </w:rPr>
        <w:tab/>
        <w:t>Frauenfeld</w:t>
      </w:r>
      <w:r w:rsidR="00ED6D52">
        <w:rPr>
          <w:rFonts w:ascii="Arial" w:eastAsia="Times" w:hAnsi="Arial" w:cs="Arial"/>
          <w:sz w:val="20"/>
          <w:szCs w:val="20"/>
        </w:rPr>
        <w:t xml:space="preserve">, </w:t>
      </w:r>
      <w:r w:rsidRPr="00A91157">
        <w:rPr>
          <w:rFonts w:ascii="Arial" w:eastAsia="Times" w:hAnsi="Arial" w:cs="Arial"/>
          <w:sz w:val="20"/>
          <w:szCs w:val="20"/>
        </w:rPr>
        <w:t>Casino</w:t>
      </w:r>
      <w:r w:rsidRPr="00A91157">
        <w:rPr>
          <w:rFonts w:ascii="Arial" w:eastAsia="Times" w:hAnsi="Arial" w:cs="Arial"/>
          <w:sz w:val="20"/>
          <w:szCs w:val="20"/>
        </w:rPr>
        <w:tab/>
        <w:t>19.30 Uhr</w:t>
      </w:r>
    </w:p>
    <w:p w14:paraId="12C6511C" w14:textId="689C3279" w:rsidR="00A91157" w:rsidRDefault="00A91157" w:rsidP="009175C1">
      <w:pPr>
        <w:tabs>
          <w:tab w:val="left" w:pos="3119"/>
          <w:tab w:val="left" w:pos="4111"/>
          <w:tab w:val="left" w:pos="7230"/>
        </w:tabs>
        <w:ind w:left="993" w:right="426"/>
        <w:jc w:val="both"/>
        <w:rPr>
          <w:rFonts w:ascii="Arial" w:eastAsia="Times" w:hAnsi="Arial" w:cs="Arial"/>
          <w:sz w:val="20"/>
          <w:szCs w:val="20"/>
        </w:rPr>
      </w:pPr>
      <w:r w:rsidRPr="00A91157">
        <w:rPr>
          <w:rFonts w:ascii="Arial" w:eastAsia="Times" w:hAnsi="Arial" w:cs="Arial"/>
          <w:sz w:val="20"/>
          <w:szCs w:val="20"/>
        </w:rPr>
        <w:t>Fr</w:t>
      </w:r>
      <w:r w:rsidR="00711F94">
        <w:rPr>
          <w:rFonts w:ascii="Arial" w:eastAsia="Times" w:hAnsi="Arial" w:cs="Arial"/>
          <w:sz w:val="20"/>
          <w:szCs w:val="20"/>
        </w:rPr>
        <w:t>eitag,</w:t>
      </w:r>
      <w:r w:rsidRPr="00A91157">
        <w:rPr>
          <w:rFonts w:ascii="Arial" w:eastAsia="Times" w:hAnsi="Arial" w:cs="Arial"/>
          <w:sz w:val="20"/>
          <w:szCs w:val="20"/>
        </w:rPr>
        <w:t xml:space="preserve"> 20.</w:t>
      </w:r>
      <w:r w:rsidR="00711F94" w:rsidRPr="00711F94">
        <w:rPr>
          <w:rFonts w:ascii="Arial" w:eastAsia="Times" w:hAnsi="Arial" w:cs="Arial"/>
          <w:sz w:val="20"/>
          <w:szCs w:val="20"/>
        </w:rPr>
        <w:t xml:space="preserve"> </w:t>
      </w:r>
      <w:r w:rsidR="00711F94">
        <w:rPr>
          <w:rFonts w:ascii="Arial" w:eastAsia="Times" w:hAnsi="Arial" w:cs="Arial"/>
          <w:sz w:val="20"/>
          <w:szCs w:val="20"/>
        </w:rPr>
        <w:t xml:space="preserve">Dezember </w:t>
      </w:r>
      <w:r w:rsidRPr="00A91157">
        <w:rPr>
          <w:rFonts w:ascii="Arial" w:eastAsia="Times" w:hAnsi="Arial" w:cs="Arial"/>
          <w:sz w:val="20"/>
          <w:szCs w:val="20"/>
        </w:rPr>
        <w:t>2024</w:t>
      </w:r>
      <w:r w:rsidRPr="00A91157">
        <w:rPr>
          <w:rFonts w:ascii="Arial" w:eastAsia="Times" w:hAnsi="Arial" w:cs="Arial"/>
          <w:sz w:val="20"/>
          <w:szCs w:val="20"/>
        </w:rPr>
        <w:tab/>
        <w:t>Aarau</w:t>
      </w:r>
      <w:r w:rsidR="00ED6D52">
        <w:rPr>
          <w:rFonts w:ascii="Arial" w:eastAsia="Times" w:hAnsi="Arial" w:cs="Arial"/>
          <w:sz w:val="20"/>
          <w:szCs w:val="20"/>
        </w:rPr>
        <w:t xml:space="preserve">, </w:t>
      </w:r>
      <w:r w:rsidRPr="00A91157">
        <w:rPr>
          <w:rFonts w:ascii="Arial" w:eastAsia="Times" w:hAnsi="Arial" w:cs="Arial"/>
          <w:sz w:val="20"/>
          <w:szCs w:val="20"/>
        </w:rPr>
        <w:t>Kongress &amp; Kulturzentrum</w:t>
      </w:r>
      <w:r w:rsidRPr="00A91157">
        <w:rPr>
          <w:rFonts w:ascii="Arial" w:eastAsia="Times" w:hAnsi="Arial" w:cs="Arial"/>
          <w:sz w:val="20"/>
          <w:szCs w:val="20"/>
        </w:rPr>
        <w:tab/>
        <w:t>19.30 Uhr</w:t>
      </w:r>
    </w:p>
    <w:p w14:paraId="0BC653E0" w14:textId="6AA411D4" w:rsidR="00706938" w:rsidRDefault="00706938" w:rsidP="009175C1">
      <w:pPr>
        <w:tabs>
          <w:tab w:val="left" w:pos="3119"/>
          <w:tab w:val="left" w:pos="4111"/>
          <w:tab w:val="left" w:pos="7230"/>
        </w:tabs>
        <w:ind w:left="993" w:right="426"/>
        <w:jc w:val="both"/>
        <w:rPr>
          <w:rFonts w:ascii="Arial" w:eastAsia="Times" w:hAnsi="Arial" w:cs="Arial"/>
          <w:sz w:val="20"/>
          <w:szCs w:val="20"/>
        </w:rPr>
      </w:pPr>
      <w:r>
        <w:rPr>
          <w:rFonts w:ascii="Arial" w:eastAsia="Times" w:hAnsi="Arial" w:cs="Arial"/>
          <w:sz w:val="20"/>
          <w:szCs w:val="20"/>
        </w:rPr>
        <w:t>Samstag, 21. Dezember 2024</w:t>
      </w:r>
      <w:r>
        <w:rPr>
          <w:rFonts w:ascii="Arial" w:eastAsia="Times" w:hAnsi="Arial" w:cs="Arial"/>
          <w:sz w:val="20"/>
          <w:szCs w:val="20"/>
        </w:rPr>
        <w:tab/>
        <w:t>Basel, Martinskirche</w:t>
      </w:r>
      <w:r>
        <w:rPr>
          <w:rFonts w:ascii="Arial" w:eastAsia="Times" w:hAnsi="Arial" w:cs="Arial"/>
          <w:sz w:val="20"/>
          <w:szCs w:val="20"/>
        </w:rPr>
        <w:tab/>
        <w:t>19.30 Uhr</w:t>
      </w:r>
    </w:p>
    <w:p w14:paraId="33ECA8DF" w14:textId="77777777" w:rsidR="006E5DF9" w:rsidRPr="00A43346" w:rsidRDefault="006E5DF9" w:rsidP="006E5DF9">
      <w:pPr>
        <w:tabs>
          <w:tab w:val="left" w:pos="3119"/>
          <w:tab w:val="left" w:pos="4962"/>
          <w:tab w:val="left" w:pos="7088"/>
          <w:tab w:val="left" w:pos="8222"/>
        </w:tabs>
        <w:ind w:left="993" w:right="850"/>
        <w:jc w:val="both"/>
        <w:rPr>
          <w:rFonts w:ascii="Arial" w:eastAsia="Times" w:hAnsi="Arial" w:cs="Arial"/>
          <w:sz w:val="20"/>
          <w:szCs w:val="20"/>
        </w:rPr>
      </w:pPr>
    </w:p>
    <w:p w14:paraId="2423DBD7" w14:textId="7B29ABB3" w:rsidR="006E5DF9" w:rsidRPr="00A43346" w:rsidRDefault="006E5DF9" w:rsidP="006E5DF9">
      <w:pPr>
        <w:tabs>
          <w:tab w:val="left" w:pos="8222"/>
        </w:tabs>
        <w:ind w:left="993" w:right="850"/>
        <w:jc w:val="both"/>
        <w:rPr>
          <w:rFonts w:ascii="Arial" w:eastAsia="Times" w:hAnsi="Arial" w:cs="Arial"/>
          <w:sz w:val="20"/>
          <w:szCs w:val="20"/>
        </w:rPr>
      </w:pPr>
      <w:r w:rsidRPr="00A43346">
        <w:rPr>
          <w:rFonts w:ascii="Arial" w:eastAsia="Times" w:hAnsi="Arial" w:cs="Arial"/>
          <w:sz w:val="20"/>
          <w:szCs w:val="20"/>
        </w:rPr>
        <w:t xml:space="preserve">Türöffnung </w:t>
      </w:r>
      <w:r w:rsidR="002246ED">
        <w:rPr>
          <w:rFonts w:ascii="Arial" w:eastAsia="Times" w:hAnsi="Arial" w:cs="Arial"/>
          <w:sz w:val="20"/>
          <w:szCs w:val="20"/>
        </w:rPr>
        <w:t xml:space="preserve">ist </w:t>
      </w:r>
      <w:r w:rsidRPr="00A43346">
        <w:rPr>
          <w:rFonts w:ascii="Arial" w:eastAsia="Times" w:hAnsi="Arial" w:cs="Arial"/>
          <w:sz w:val="20"/>
          <w:szCs w:val="20"/>
        </w:rPr>
        <w:t>jeweils eine Stunde vor Showbeginn</w:t>
      </w:r>
      <w:r w:rsidR="002246ED">
        <w:rPr>
          <w:rFonts w:ascii="Arial" w:eastAsia="Times" w:hAnsi="Arial" w:cs="Arial"/>
          <w:sz w:val="20"/>
          <w:szCs w:val="20"/>
        </w:rPr>
        <w:t>.</w:t>
      </w:r>
    </w:p>
    <w:p w14:paraId="0EB58B12" w14:textId="77777777" w:rsidR="006E5DF9" w:rsidRPr="00A43346" w:rsidRDefault="006E5DF9" w:rsidP="006E5DF9">
      <w:pPr>
        <w:tabs>
          <w:tab w:val="left" w:pos="8222"/>
        </w:tabs>
        <w:ind w:left="993" w:right="850"/>
        <w:jc w:val="both"/>
        <w:rPr>
          <w:rFonts w:ascii="Arial" w:eastAsia="Times" w:hAnsi="Arial" w:cs="Arial"/>
          <w:sz w:val="20"/>
          <w:szCs w:val="20"/>
        </w:rPr>
      </w:pPr>
    </w:p>
    <w:p w14:paraId="65A4DB59" w14:textId="77777777" w:rsidR="006E5DF9" w:rsidRPr="00A43346" w:rsidRDefault="006E5DF9" w:rsidP="006E5DF9">
      <w:pPr>
        <w:tabs>
          <w:tab w:val="left" w:pos="8222"/>
        </w:tabs>
        <w:ind w:left="993" w:right="850"/>
        <w:jc w:val="both"/>
        <w:rPr>
          <w:rFonts w:ascii="Arial" w:eastAsia="Times" w:hAnsi="Arial" w:cs="Arial"/>
          <w:sz w:val="20"/>
          <w:szCs w:val="20"/>
        </w:rPr>
      </w:pPr>
    </w:p>
    <w:p w14:paraId="007FCCD0" w14:textId="77777777" w:rsidR="006E5DF9" w:rsidRPr="00A43346" w:rsidRDefault="006E5DF9" w:rsidP="006E5DF9">
      <w:pPr>
        <w:tabs>
          <w:tab w:val="left" w:pos="8222"/>
        </w:tabs>
        <w:ind w:left="993" w:right="850"/>
        <w:jc w:val="both"/>
        <w:rPr>
          <w:rFonts w:ascii="Arial" w:eastAsia="Times" w:hAnsi="Arial" w:cs="Arial"/>
          <w:sz w:val="20"/>
          <w:szCs w:val="20"/>
        </w:rPr>
      </w:pPr>
      <w:r w:rsidRPr="00A43346">
        <w:rPr>
          <w:rFonts w:ascii="Arial" w:eastAsia="Times" w:hAnsi="Arial" w:cs="Arial"/>
          <w:sz w:val="20"/>
          <w:szCs w:val="20"/>
        </w:rPr>
        <w:t>Weblinks:</w:t>
      </w:r>
    </w:p>
    <w:p w14:paraId="41E0F51E" w14:textId="77777777" w:rsidR="006E5DF9" w:rsidRPr="00A43346" w:rsidRDefault="00706938" w:rsidP="006E5DF9">
      <w:pPr>
        <w:tabs>
          <w:tab w:val="left" w:pos="8222"/>
        </w:tabs>
        <w:ind w:left="993" w:right="850"/>
        <w:jc w:val="both"/>
        <w:rPr>
          <w:rFonts w:ascii="Arial" w:eastAsia="Times" w:hAnsi="Arial" w:cs="Arial"/>
          <w:sz w:val="20"/>
          <w:szCs w:val="20"/>
        </w:rPr>
      </w:pPr>
      <w:hyperlink r:id="rId6" w:history="1">
        <w:r w:rsidR="006E5DF9" w:rsidRPr="00B96AA4">
          <w:rPr>
            <w:rStyle w:val="Hyperlink"/>
            <w:rFonts w:ascii="Arial" w:eastAsia="Times" w:hAnsi="Arial" w:cs="Arial"/>
            <w:sz w:val="20"/>
            <w:szCs w:val="20"/>
          </w:rPr>
          <w:t>https://www.ticketcorner.ch/artist/the-jackson-singers/</w:t>
        </w:r>
      </w:hyperlink>
      <w:r w:rsidR="006E5DF9">
        <w:rPr>
          <w:rFonts w:ascii="Arial" w:eastAsia="Times" w:hAnsi="Arial" w:cs="Arial"/>
          <w:sz w:val="20"/>
          <w:szCs w:val="20"/>
        </w:rPr>
        <w:t xml:space="preserve"> </w:t>
      </w:r>
    </w:p>
    <w:p w14:paraId="6E286A85" w14:textId="77777777" w:rsidR="006E5DF9" w:rsidRPr="005831F0" w:rsidRDefault="00706938" w:rsidP="006E5DF9">
      <w:pPr>
        <w:tabs>
          <w:tab w:val="left" w:pos="8222"/>
        </w:tabs>
        <w:ind w:left="993" w:right="850"/>
        <w:jc w:val="both"/>
        <w:rPr>
          <w:rFonts w:eastAsia="Times"/>
        </w:rPr>
      </w:pPr>
      <w:hyperlink r:id="rId7" w:history="1">
        <w:r w:rsidR="006E5DF9" w:rsidRPr="00151C8F">
          <w:rPr>
            <w:rStyle w:val="Hyperlink"/>
            <w:rFonts w:ascii="Arial" w:eastAsia="Times" w:hAnsi="Arial" w:cs="Arial"/>
            <w:sz w:val="20"/>
            <w:szCs w:val="20"/>
            <w:lang w:val="en-GB"/>
          </w:rPr>
          <w:t>www.starshows.ch</w:t>
        </w:r>
      </w:hyperlink>
    </w:p>
    <w:p w14:paraId="39AAD622" w14:textId="45DB545A" w:rsidR="00070940" w:rsidRDefault="00070940" w:rsidP="006E5DF9">
      <w:pPr>
        <w:tabs>
          <w:tab w:val="left" w:pos="8222"/>
        </w:tabs>
        <w:spacing w:after="120"/>
        <w:ind w:left="992" w:right="851"/>
        <w:jc w:val="both"/>
        <w:rPr>
          <w:rFonts w:ascii="Arial" w:eastAsia="Times" w:hAnsi="Arial" w:cs="Arial"/>
          <w:sz w:val="20"/>
          <w:szCs w:val="20"/>
          <w:lang w:val="en-GB"/>
        </w:rPr>
      </w:pPr>
    </w:p>
    <w:sectPr w:rsidR="00070940" w:rsidSect="008F75B7">
      <w:footerReference w:type="default" r:id="rId8"/>
      <w:pgSz w:w="11906" w:h="16838"/>
      <w:pgMar w:top="1677" w:right="1558" w:bottom="1134" w:left="1417" w:header="708" w:footer="118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4A4BA1" w14:textId="77777777" w:rsidR="00E26079" w:rsidRDefault="00E26079" w:rsidP="00E622DC">
      <w:r>
        <w:separator/>
      </w:r>
    </w:p>
  </w:endnote>
  <w:endnote w:type="continuationSeparator" w:id="0">
    <w:p w14:paraId="2E3E955F" w14:textId="77777777" w:rsidR="00E26079" w:rsidRDefault="00E26079" w:rsidP="00E622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auto"/>
    <w:pitch w:val="variable"/>
    <w:sig w:usb0="E00002FF" w:usb1="5000205A" w:usb2="00000000" w:usb3="00000000" w:csb0="000001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C96453" w14:textId="77777777" w:rsidR="00BC0A60" w:rsidRDefault="00BC0A60" w:rsidP="00084B48">
    <w:pPr>
      <w:tabs>
        <w:tab w:val="right" w:pos="8789"/>
      </w:tabs>
      <w:rPr>
        <w:rFonts w:ascii="Arial" w:hAnsi="Arial"/>
        <w:sz w:val="15"/>
        <w:szCs w:val="15"/>
        <w:lang w:val="fr-CH"/>
      </w:rPr>
    </w:pPr>
  </w:p>
  <w:p w14:paraId="741A9645" w14:textId="77777777" w:rsidR="00BC0A60" w:rsidRPr="005C3C09" w:rsidRDefault="00BC0A60" w:rsidP="00084B48">
    <w:pPr>
      <w:tabs>
        <w:tab w:val="right" w:pos="8789"/>
      </w:tabs>
      <w:rPr>
        <w:rFonts w:ascii="Arial" w:hAnsi="Arial"/>
        <w:sz w:val="15"/>
        <w:szCs w:val="15"/>
        <w:lang w:val="fr-CH"/>
      </w:rPr>
    </w:pPr>
    <w:r>
      <w:rPr>
        <w:rFonts w:ascii="Arial" w:hAnsi="Arial"/>
        <w:sz w:val="15"/>
        <w:szCs w:val="15"/>
        <w:lang w:val="fr-CH"/>
      </w:rPr>
      <w:tab/>
    </w:r>
  </w:p>
  <w:p w14:paraId="3B03D844" w14:textId="77777777" w:rsidR="00BC0A60" w:rsidRPr="005C3C09" w:rsidRDefault="00BC0A60" w:rsidP="00084B48">
    <w:pPr>
      <w:pStyle w:val="Fuzeile"/>
      <w:tabs>
        <w:tab w:val="right" w:pos="8789"/>
      </w:tabs>
      <w:rPr>
        <w:lang w:val="fr-CH"/>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E5B43C" w14:textId="77777777" w:rsidR="00E26079" w:rsidRDefault="00E26079" w:rsidP="00E622DC">
      <w:r>
        <w:separator/>
      </w:r>
    </w:p>
  </w:footnote>
  <w:footnote w:type="continuationSeparator" w:id="0">
    <w:p w14:paraId="3AA96671" w14:textId="77777777" w:rsidR="00E26079" w:rsidRDefault="00E26079" w:rsidP="00E622D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4E49"/>
    <w:rsid w:val="000040FD"/>
    <w:rsid w:val="00070940"/>
    <w:rsid w:val="00072A17"/>
    <w:rsid w:val="000759C0"/>
    <w:rsid w:val="00080AC9"/>
    <w:rsid w:val="00084B48"/>
    <w:rsid w:val="00091A4F"/>
    <w:rsid w:val="000D1C67"/>
    <w:rsid w:val="001740E2"/>
    <w:rsid w:val="001A5A1D"/>
    <w:rsid w:val="001B0BA8"/>
    <w:rsid w:val="001D50B2"/>
    <w:rsid w:val="002246ED"/>
    <w:rsid w:val="00274C37"/>
    <w:rsid w:val="00277275"/>
    <w:rsid w:val="002D64DB"/>
    <w:rsid w:val="00305F8F"/>
    <w:rsid w:val="003243C8"/>
    <w:rsid w:val="00326040"/>
    <w:rsid w:val="00374246"/>
    <w:rsid w:val="00455E75"/>
    <w:rsid w:val="00460301"/>
    <w:rsid w:val="004607CD"/>
    <w:rsid w:val="004744EC"/>
    <w:rsid w:val="00482619"/>
    <w:rsid w:val="004C2F15"/>
    <w:rsid w:val="004C7D2B"/>
    <w:rsid w:val="004F5C9C"/>
    <w:rsid w:val="004F6987"/>
    <w:rsid w:val="00520360"/>
    <w:rsid w:val="00524E49"/>
    <w:rsid w:val="0054790C"/>
    <w:rsid w:val="00557CF6"/>
    <w:rsid w:val="005C0716"/>
    <w:rsid w:val="005D7461"/>
    <w:rsid w:val="005E7728"/>
    <w:rsid w:val="005F5AE7"/>
    <w:rsid w:val="00605D09"/>
    <w:rsid w:val="00610A1F"/>
    <w:rsid w:val="00630430"/>
    <w:rsid w:val="006308E7"/>
    <w:rsid w:val="0068317B"/>
    <w:rsid w:val="006E4034"/>
    <w:rsid w:val="006E5DF9"/>
    <w:rsid w:val="00706938"/>
    <w:rsid w:val="00711F94"/>
    <w:rsid w:val="0071657F"/>
    <w:rsid w:val="00727634"/>
    <w:rsid w:val="00785871"/>
    <w:rsid w:val="007B2043"/>
    <w:rsid w:val="007C0AC8"/>
    <w:rsid w:val="007D559F"/>
    <w:rsid w:val="00801433"/>
    <w:rsid w:val="008066AB"/>
    <w:rsid w:val="008237D6"/>
    <w:rsid w:val="0082759D"/>
    <w:rsid w:val="00830D51"/>
    <w:rsid w:val="00855547"/>
    <w:rsid w:val="008B3B03"/>
    <w:rsid w:val="008F75B7"/>
    <w:rsid w:val="009175C1"/>
    <w:rsid w:val="00985F8B"/>
    <w:rsid w:val="00A14FF9"/>
    <w:rsid w:val="00A419AC"/>
    <w:rsid w:val="00A43346"/>
    <w:rsid w:val="00A91157"/>
    <w:rsid w:val="00A924B3"/>
    <w:rsid w:val="00AA0F7B"/>
    <w:rsid w:val="00AE4254"/>
    <w:rsid w:val="00AE4595"/>
    <w:rsid w:val="00B16408"/>
    <w:rsid w:val="00B35D01"/>
    <w:rsid w:val="00B86656"/>
    <w:rsid w:val="00BA51AD"/>
    <w:rsid w:val="00BC0A60"/>
    <w:rsid w:val="00BC0BFC"/>
    <w:rsid w:val="00BE0F3E"/>
    <w:rsid w:val="00BE69CA"/>
    <w:rsid w:val="00BF0685"/>
    <w:rsid w:val="00BF620C"/>
    <w:rsid w:val="00BF6A2C"/>
    <w:rsid w:val="00C018BC"/>
    <w:rsid w:val="00C46CDF"/>
    <w:rsid w:val="00C763AD"/>
    <w:rsid w:val="00C9787C"/>
    <w:rsid w:val="00CC7A6C"/>
    <w:rsid w:val="00CD7680"/>
    <w:rsid w:val="00CF4744"/>
    <w:rsid w:val="00D53AEB"/>
    <w:rsid w:val="00D53B20"/>
    <w:rsid w:val="00D75416"/>
    <w:rsid w:val="00DE5E8C"/>
    <w:rsid w:val="00DF2F57"/>
    <w:rsid w:val="00E26079"/>
    <w:rsid w:val="00E622DC"/>
    <w:rsid w:val="00EA4B9B"/>
    <w:rsid w:val="00EB47E9"/>
    <w:rsid w:val="00EC4C18"/>
    <w:rsid w:val="00ED6D52"/>
    <w:rsid w:val="00F1142E"/>
    <w:rsid w:val="00F11C96"/>
    <w:rsid w:val="00F22702"/>
    <w:rsid w:val="00F64B58"/>
    <w:rsid w:val="00F74584"/>
    <w:rsid w:val="00FA7EA5"/>
    <w:rsid w:val="00FC24F6"/>
    <w:rsid w:val="00FD267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225FF"/>
  <w15:docId w15:val="{46BBCBDB-BF30-5B4B-B6FF-879914ACA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F75B7"/>
    <w:pPr>
      <w:spacing w:after="0" w:line="240" w:lineRule="auto"/>
    </w:pPr>
    <w:rPr>
      <w:rFonts w:ascii="Times New Roman" w:eastAsia="Times New Roman" w:hAnsi="Times New Roman" w:cs="Times New Roman"/>
      <w:sz w:val="24"/>
      <w:szCs w:val="24"/>
      <w:lang w:val="de-CH"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rsid w:val="00524E49"/>
    <w:pPr>
      <w:tabs>
        <w:tab w:val="center" w:pos="4536"/>
        <w:tab w:val="right" w:pos="9072"/>
      </w:tabs>
    </w:pPr>
    <w:rPr>
      <w:lang w:val="de-DE"/>
    </w:rPr>
  </w:style>
  <w:style w:type="character" w:customStyle="1" w:styleId="FuzeileZchn">
    <w:name w:val="Fußzeile Zchn"/>
    <w:basedOn w:val="Absatz-Standardschriftart"/>
    <w:link w:val="Fuzeile"/>
    <w:rsid w:val="00524E49"/>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524E49"/>
    <w:rPr>
      <w:b/>
      <w:bCs/>
    </w:rPr>
  </w:style>
  <w:style w:type="character" w:styleId="Hyperlink">
    <w:name w:val="Hyperlink"/>
    <w:basedOn w:val="Absatz-Standardschriftart"/>
    <w:uiPriority w:val="99"/>
    <w:unhideWhenUsed/>
    <w:rsid w:val="00084B48"/>
    <w:rPr>
      <w:color w:val="0000FF" w:themeColor="hyperlink"/>
      <w:u w:val="single"/>
    </w:rPr>
  </w:style>
  <w:style w:type="character" w:styleId="BesuchterLink">
    <w:name w:val="FollowedHyperlink"/>
    <w:basedOn w:val="Absatz-Standardschriftart"/>
    <w:uiPriority w:val="99"/>
    <w:semiHidden/>
    <w:unhideWhenUsed/>
    <w:rsid w:val="00084B48"/>
    <w:rPr>
      <w:color w:val="800080" w:themeColor="followedHyperlink"/>
      <w:u w:val="single"/>
    </w:rPr>
  </w:style>
  <w:style w:type="paragraph" w:styleId="Kopfzeile">
    <w:name w:val="header"/>
    <w:basedOn w:val="Standard"/>
    <w:link w:val="KopfzeileZchn"/>
    <w:uiPriority w:val="99"/>
    <w:semiHidden/>
    <w:unhideWhenUsed/>
    <w:rsid w:val="00BC0BFC"/>
    <w:pPr>
      <w:tabs>
        <w:tab w:val="center" w:pos="4536"/>
        <w:tab w:val="right" w:pos="9072"/>
      </w:tabs>
    </w:pPr>
    <w:rPr>
      <w:lang w:val="de-DE"/>
    </w:rPr>
  </w:style>
  <w:style w:type="character" w:customStyle="1" w:styleId="KopfzeileZchn">
    <w:name w:val="Kopfzeile Zchn"/>
    <w:basedOn w:val="Absatz-Standardschriftart"/>
    <w:link w:val="Kopfzeile"/>
    <w:uiPriority w:val="99"/>
    <w:semiHidden/>
    <w:rsid w:val="00BC0BFC"/>
    <w:rPr>
      <w:rFonts w:ascii="Times New Roman" w:eastAsia="Times New Roman" w:hAnsi="Times New Roman" w:cs="Times New Roman"/>
      <w:sz w:val="24"/>
      <w:szCs w:val="24"/>
      <w:lang w:eastAsia="de-DE"/>
    </w:rPr>
  </w:style>
  <w:style w:type="paragraph" w:styleId="StandardWeb">
    <w:name w:val="Normal (Web)"/>
    <w:basedOn w:val="Standard"/>
    <w:uiPriority w:val="99"/>
    <w:unhideWhenUsed/>
    <w:rsid w:val="00C46CDF"/>
    <w:pPr>
      <w:spacing w:before="100" w:beforeAutospacing="1" w:after="100" w:afterAutospacing="1"/>
    </w:pPr>
  </w:style>
  <w:style w:type="character" w:customStyle="1" w:styleId="apple-converted-space">
    <w:name w:val="apple-converted-space"/>
    <w:basedOn w:val="Absatz-Standardschriftart"/>
    <w:rsid w:val="008F75B7"/>
  </w:style>
  <w:style w:type="character" w:styleId="NichtaufgelsteErwhnung">
    <w:name w:val="Unresolved Mention"/>
    <w:basedOn w:val="Absatz-Standardschriftart"/>
    <w:uiPriority w:val="99"/>
    <w:semiHidden/>
    <w:unhideWhenUsed/>
    <w:rsid w:val="00A433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1063767">
      <w:bodyDiv w:val="1"/>
      <w:marLeft w:val="0"/>
      <w:marRight w:val="0"/>
      <w:marTop w:val="0"/>
      <w:marBottom w:val="0"/>
      <w:divBdr>
        <w:top w:val="none" w:sz="0" w:space="0" w:color="auto"/>
        <w:left w:val="none" w:sz="0" w:space="0" w:color="auto"/>
        <w:bottom w:val="none" w:sz="0" w:space="0" w:color="auto"/>
        <w:right w:val="none" w:sz="0" w:space="0" w:color="auto"/>
      </w:divBdr>
    </w:div>
    <w:div w:id="647176782">
      <w:bodyDiv w:val="1"/>
      <w:marLeft w:val="0"/>
      <w:marRight w:val="0"/>
      <w:marTop w:val="0"/>
      <w:marBottom w:val="0"/>
      <w:divBdr>
        <w:top w:val="none" w:sz="0" w:space="0" w:color="auto"/>
        <w:left w:val="none" w:sz="0" w:space="0" w:color="auto"/>
        <w:bottom w:val="none" w:sz="0" w:space="0" w:color="auto"/>
        <w:right w:val="none" w:sz="0" w:space="0" w:color="auto"/>
      </w:divBdr>
    </w:div>
    <w:div w:id="1084691403">
      <w:bodyDiv w:val="1"/>
      <w:marLeft w:val="0"/>
      <w:marRight w:val="0"/>
      <w:marTop w:val="0"/>
      <w:marBottom w:val="0"/>
      <w:divBdr>
        <w:top w:val="none" w:sz="0" w:space="0" w:color="auto"/>
        <w:left w:val="none" w:sz="0" w:space="0" w:color="auto"/>
        <w:bottom w:val="none" w:sz="0" w:space="0" w:color="auto"/>
        <w:right w:val="none" w:sz="0" w:space="0" w:color="auto"/>
      </w:divBdr>
    </w:div>
    <w:div w:id="1295601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http://www.starshows.ch"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ticketcorner.ch/artist/the-jackson-singers/"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487</Words>
  <Characters>2985</Characters>
  <Application>Microsoft Office Word</Application>
  <DocSecurity>0</DocSecurity>
  <Lines>331</Lines>
  <Paragraphs>315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Windows-Benutzer</dc:creator>
  <cp:lastModifiedBy>Marco Knittel</cp:lastModifiedBy>
  <cp:revision>58</cp:revision>
  <cp:lastPrinted>2018-05-07T12:44:00Z</cp:lastPrinted>
  <dcterms:created xsi:type="dcterms:W3CDTF">2020-09-03T10:20:00Z</dcterms:created>
  <dcterms:modified xsi:type="dcterms:W3CDTF">2024-07-17T13:40:00Z</dcterms:modified>
</cp:coreProperties>
</file>